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BB4A" w14:textId="77777777" w:rsidR="002B36F2" w:rsidRDefault="00000000">
      <w:p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 </w:t>
      </w:r>
    </w:p>
    <w:p w14:paraId="4D6FDD06" w14:textId="77777777" w:rsidR="002B36F2" w:rsidRDefault="00000000">
      <w:pPr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___________________________________________________________________________</w:t>
      </w:r>
    </w:p>
    <w:p w14:paraId="577F1289" w14:textId="77777777" w:rsidR="002B36F2" w:rsidRDefault="00000000">
      <w:pPr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meno stavebníka (názov firmy), adresa</w:t>
      </w:r>
    </w:p>
    <w:p w14:paraId="40F6E610" w14:textId="77777777" w:rsidR="002B36F2" w:rsidRDefault="002B36F2">
      <w:pPr>
        <w:jc w:val="center"/>
        <w:rPr>
          <w:b w:val="0"/>
          <w:bCs w:val="0"/>
          <w:color w:val="000000"/>
          <w:sz w:val="20"/>
          <w:szCs w:val="20"/>
        </w:rPr>
      </w:pPr>
    </w:p>
    <w:p w14:paraId="5AE4DAEA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18AF1A74" w14:textId="77777777" w:rsidR="002B36F2" w:rsidRDefault="00000000">
      <w:p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</w:p>
    <w:p w14:paraId="109686A5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79B82BC0" w14:textId="77777777" w:rsidR="002B36F2" w:rsidRDefault="00000000">
      <w:p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</w:p>
    <w:p w14:paraId="29734D5A" w14:textId="67DC44A8" w:rsidR="002B36F2" w:rsidRDefault="00000000"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</w:rPr>
        <w:t xml:space="preserve">Obec </w:t>
      </w:r>
      <w:r w:rsidR="000E65AF">
        <w:rPr>
          <w:b w:val="0"/>
          <w:bCs w:val="0"/>
        </w:rPr>
        <w:t>Krížová Ves</w:t>
      </w:r>
    </w:p>
    <w:p w14:paraId="476B3F0D" w14:textId="40028B6E" w:rsidR="002B36F2" w:rsidRDefault="00000000">
      <w:pPr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č. </w:t>
      </w:r>
      <w:r w:rsidR="000E65AF">
        <w:rPr>
          <w:b w:val="0"/>
          <w:bCs w:val="0"/>
        </w:rPr>
        <w:t>51</w:t>
      </w:r>
    </w:p>
    <w:p w14:paraId="785EA8E4" w14:textId="52C42468" w:rsidR="002B36F2" w:rsidRDefault="00000000">
      <w:pPr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059 </w:t>
      </w:r>
      <w:r w:rsidR="000E65AF">
        <w:rPr>
          <w:b w:val="0"/>
          <w:bCs w:val="0"/>
        </w:rPr>
        <w:t>01</w:t>
      </w:r>
      <w:r>
        <w:rPr>
          <w:b w:val="0"/>
          <w:bCs w:val="0"/>
        </w:rPr>
        <w:t xml:space="preserve">  </w:t>
      </w:r>
      <w:r w:rsidR="000E65AF">
        <w:rPr>
          <w:b w:val="0"/>
          <w:bCs w:val="0"/>
        </w:rPr>
        <w:t>Krížová Ves</w:t>
      </w:r>
    </w:p>
    <w:p w14:paraId="6282247E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35BEE4BE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775A273C" w14:textId="77777777" w:rsidR="002B36F2" w:rsidRDefault="00000000">
      <w:p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V ............................., dňa .........................</w:t>
      </w:r>
    </w:p>
    <w:p w14:paraId="58A01D4F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11914AED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0DF416CE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681B92DB" w14:textId="77777777" w:rsidR="002B36F2" w:rsidRDefault="0000000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Ohlásenie drobnej stavby podľa § 57 zákona č. 50/76 Zb. stavebného zákona v znení neskorších predpisov a § 6 vyhl. 453/2000 </w:t>
      </w:r>
      <w:proofErr w:type="spellStart"/>
      <w:r>
        <w:rPr>
          <w:color w:val="000000"/>
          <w:sz w:val="20"/>
          <w:szCs w:val="20"/>
        </w:rPr>
        <w:t>Z.z</w:t>
      </w:r>
      <w:proofErr w:type="spellEnd"/>
      <w:r>
        <w:rPr>
          <w:color w:val="000000"/>
          <w:sz w:val="20"/>
          <w:szCs w:val="20"/>
        </w:rPr>
        <w:t>..</w:t>
      </w:r>
    </w:p>
    <w:p w14:paraId="04DDDA57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4E0DFBF8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0988340F" w14:textId="77777777" w:rsidR="002B36F2" w:rsidRDefault="00000000">
      <w:pPr>
        <w:tabs>
          <w:tab w:val="left" w:pos="360"/>
        </w:tabs>
        <w:ind w:left="360" w:hanging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1.</w:t>
      </w:r>
      <w:r>
        <w:rPr>
          <w:b w:val="0"/>
          <w:bCs w:val="0"/>
          <w:color w:val="000000"/>
          <w:sz w:val="20"/>
          <w:szCs w:val="20"/>
        </w:rPr>
        <w:tab/>
        <w:t>Druh a rozsah ohlasovanej stavby ...........................................................................................................</w:t>
      </w:r>
    </w:p>
    <w:p w14:paraId="4941EA8E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00D031E4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4E16A54F" w14:textId="77777777" w:rsidR="002B36F2" w:rsidRDefault="00000000">
      <w:pPr>
        <w:numPr>
          <w:ilvl w:val="0"/>
          <w:numId w:val="1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Miesto stavby, druh a </w:t>
      </w:r>
      <w:proofErr w:type="spellStart"/>
      <w:r>
        <w:rPr>
          <w:b w:val="0"/>
          <w:bCs w:val="0"/>
          <w:color w:val="000000"/>
          <w:sz w:val="20"/>
          <w:szCs w:val="20"/>
        </w:rPr>
        <w:t>parc</w:t>
      </w:r>
      <w:proofErr w:type="spellEnd"/>
      <w:r>
        <w:rPr>
          <w:b w:val="0"/>
          <w:bCs w:val="0"/>
          <w:color w:val="000000"/>
          <w:sz w:val="20"/>
          <w:szCs w:val="20"/>
        </w:rPr>
        <w:t xml:space="preserve">. číslo pozemku podľa katastra nehnuteľností s uvedením práva stavebníka k pozemku </w:t>
      </w:r>
    </w:p>
    <w:p w14:paraId="55D0AB5B" w14:textId="77777777" w:rsidR="002B36F2" w:rsidRDefault="00000000">
      <w:pPr>
        <w:tabs>
          <w:tab w:val="left" w:pos="360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       ...................................................................................................................................................................</w:t>
      </w:r>
    </w:p>
    <w:p w14:paraId="414A9754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659C401D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36548721" w14:textId="77777777" w:rsidR="002B36F2" w:rsidRDefault="00000000">
      <w:pPr>
        <w:numPr>
          <w:ilvl w:val="0"/>
          <w:numId w:val="1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Účel ohlasovanej stavby a označenie stavby, ku ktorej bude tvoriť doplnkovú funkciu ...........................</w:t>
      </w:r>
    </w:p>
    <w:p w14:paraId="63D0DAB9" w14:textId="77777777" w:rsidR="002B36F2" w:rsidRDefault="002B36F2">
      <w:pPr>
        <w:tabs>
          <w:tab w:val="left" w:pos="360"/>
        </w:tabs>
        <w:rPr>
          <w:b w:val="0"/>
          <w:bCs w:val="0"/>
          <w:color w:val="000000"/>
          <w:sz w:val="20"/>
          <w:szCs w:val="20"/>
        </w:rPr>
      </w:pPr>
    </w:p>
    <w:p w14:paraId="5E63CDF6" w14:textId="77777777" w:rsidR="002B36F2" w:rsidRDefault="00000000">
      <w:pPr>
        <w:tabs>
          <w:tab w:val="left" w:pos="360"/>
        </w:tabs>
        <w:ind w:left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35E13FA4" w14:textId="77777777" w:rsidR="002B36F2" w:rsidRDefault="002B36F2">
      <w:pPr>
        <w:tabs>
          <w:tab w:val="left" w:pos="360"/>
        </w:tabs>
        <w:ind w:left="360"/>
        <w:rPr>
          <w:b w:val="0"/>
          <w:bCs w:val="0"/>
          <w:color w:val="000000"/>
          <w:sz w:val="20"/>
          <w:szCs w:val="20"/>
        </w:rPr>
      </w:pPr>
    </w:p>
    <w:p w14:paraId="1D535849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216EBCF7" w14:textId="77777777" w:rsidR="002B36F2" w:rsidRDefault="00000000">
      <w:pPr>
        <w:tabs>
          <w:tab w:val="left" w:pos="360"/>
        </w:tabs>
        <w:ind w:left="360" w:hanging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4.</w:t>
      </w:r>
      <w:r>
        <w:rPr>
          <w:b w:val="0"/>
          <w:bCs w:val="0"/>
          <w:color w:val="000000"/>
          <w:sz w:val="20"/>
          <w:szCs w:val="20"/>
        </w:rPr>
        <w:tab/>
        <w:t>Spôsob uskutočnenia stavby:</w:t>
      </w:r>
    </w:p>
    <w:p w14:paraId="30541E68" w14:textId="77777777" w:rsidR="002B36F2" w:rsidRDefault="00000000">
      <w:pPr>
        <w:numPr>
          <w:ilvl w:val="0"/>
          <w:numId w:val="2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dodávateľsky (uviesť zhotoviteľa) ..........................................................................................................</w:t>
      </w:r>
    </w:p>
    <w:p w14:paraId="261F4AFB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198C58CD" w14:textId="77777777" w:rsidR="002B36F2" w:rsidRDefault="00000000">
      <w:pPr>
        <w:numPr>
          <w:ilvl w:val="0"/>
          <w:numId w:val="2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svojpomocne (uviesť kvalifikovanú osobu) ............................................................................................</w:t>
      </w:r>
    </w:p>
    <w:p w14:paraId="38376D3E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4166A2EA" w14:textId="77777777" w:rsidR="002B36F2" w:rsidRDefault="00000000">
      <w:pPr>
        <w:numPr>
          <w:ilvl w:val="0"/>
          <w:numId w:val="3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Jednoduchý technický popis uskutočnenia stavby:  </w:t>
      </w:r>
    </w:p>
    <w:p w14:paraId="1984B81D" w14:textId="77777777" w:rsidR="002B36F2" w:rsidRDefault="002B36F2">
      <w:pPr>
        <w:tabs>
          <w:tab w:val="left" w:pos="360"/>
        </w:tabs>
        <w:rPr>
          <w:b w:val="0"/>
          <w:bCs w:val="0"/>
          <w:color w:val="000000"/>
          <w:sz w:val="20"/>
          <w:szCs w:val="20"/>
        </w:rPr>
      </w:pPr>
    </w:p>
    <w:p w14:paraId="1397E07E" w14:textId="77777777" w:rsidR="002B36F2" w:rsidRDefault="00000000">
      <w:pPr>
        <w:tabs>
          <w:tab w:val="left" w:pos="360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................................................................................................................................................................</w:t>
      </w:r>
    </w:p>
    <w:p w14:paraId="448BFED7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49BC595E" w14:textId="77777777" w:rsidR="002B36F2" w:rsidRDefault="00000000">
      <w:pPr>
        <w:ind w:left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59BD4E21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4E6B1FCE" w14:textId="77777777" w:rsidR="002B36F2" w:rsidRDefault="00000000">
      <w:pPr>
        <w:tabs>
          <w:tab w:val="left" w:pos="360"/>
        </w:tabs>
        <w:ind w:left="360" w:hanging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6.</w:t>
      </w:r>
      <w:r>
        <w:rPr>
          <w:b w:val="0"/>
          <w:bCs w:val="0"/>
          <w:color w:val="000000"/>
          <w:sz w:val="20"/>
          <w:szCs w:val="20"/>
        </w:rPr>
        <w:tab/>
        <w:t>Pri uskutočnení stavebných úprav a prác :</w:t>
      </w:r>
    </w:p>
    <w:p w14:paraId="7EAFF72D" w14:textId="77777777" w:rsidR="002B36F2" w:rsidRDefault="00000000">
      <w:pPr>
        <w:numPr>
          <w:ilvl w:val="0"/>
          <w:numId w:val="2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nepoužijú sa susedné pozemky .............................................................................................................</w:t>
      </w:r>
    </w:p>
    <w:p w14:paraId="3FAA7548" w14:textId="77777777" w:rsidR="002B36F2" w:rsidRDefault="002B36F2">
      <w:pPr>
        <w:ind w:left="360"/>
        <w:rPr>
          <w:b w:val="0"/>
          <w:bCs w:val="0"/>
          <w:color w:val="000000"/>
          <w:sz w:val="20"/>
          <w:szCs w:val="20"/>
        </w:rPr>
      </w:pPr>
    </w:p>
    <w:p w14:paraId="09620F6B" w14:textId="77777777" w:rsidR="002B36F2" w:rsidRDefault="00000000">
      <w:pPr>
        <w:numPr>
          <w:ilvl w:val="0"/>
          <w:numId w:val="2"/>
        </w:num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použijú sa susedné pozemky </w:t>
      </w:r>
      <w:proofErr w:type="spellStart"/>
      <w:r>
        <w:rPr>
          <w:b w:val="0"/>
          <w:bCs w:val="0"/>
          <w:color w:val="000000"/>
          <w:sz w:val="20"/>
          <w:szCs w:val="20"/>
        </w:rPr>
        <w:t>parc</w:t>
      </w:r>
      <w:proofErr w:type="spellEnd"/>
      <w:r>
        <w:rPr>
          <w:b w:val="0"/>
          <w:bCs w:val="0"/>
          <w:color w:val="000000"/>
          <w:sz w:val="20"/>
          <w:szCs w:val="20"/>
        </w:rPr>
        <w:t>. číslo ................................................................................................</w:t>
      </w:r>
    </w:p>
    <w:p w14:paraId="11F6418F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2F3DBB94" w14:textId="77777777" w:rsidR="002B36F2" w:rsidRDefault="00000000">
      <w:pPr>
        <w:ind w:left="360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 xml:space="preserve">vlastníci ..................................................................................................................... pripojiť vyjadrenie </w:t>
      </w:r>
    </w:p>
    <w:p w14:paraId="6E51F22E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58C4D19C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11AA341A" w14:textId="77777777" w:rsidR="002B36F2" w:rsidRDefault="00000000">
      <w:pPr>
        <w:tabs>
          <w:tab w:val="left" w:pos="6465"/>
        </w:tabs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</w:p>
    <w:p w14:paraId="499D8889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3B8BC75C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7C6BFB38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55919BA3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4E0CA5A3" w14:textId="77777777" w:rsidR="002B36F2" w:rsidRDefault="00000000">
      <w:p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>.........................................................</w:t>
      </w:r>
    </w:p>
    <w:p w14:paraId="563B4DDB" w14:textId="77777777" w:rsidR="002B36F2" w:rsidRDefault="00000000">
      <w:pPr>
        <w:ind w:firstLine="70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>Podpis stavebníka,</w:t>
      </w:r>
    </w:p>
    <w:p w14:paraId="3C26BD20" w14:textId="77777777" w:rsidR="002B36F2" w:rsidRDefault="00000000">
      <w:p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 xml:space="preserve">         pri právnických osobách</w:t>
      </w:r>
    </w:p>
    <w:p w14:paraId="3532440D" w14:textId="77777777" w:rsidR="002B36F2" w:rsidRDefault="00000000">
      <w:p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  <w:t xml:space="preserve">       pečiatka, meno, priezvisko</w:t>
      </w:r>
    </w:p>
    <w:p w14:paraId="64696EE0" w14:textId="77777777" w:rsidR="002B36F2" w:rsidRDefault="00000000">
      <w:pPr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lastRenderedPageBreak/>
        <w:t>Telefón: ...................................</w:t>
      </w:r>
    </w:p>
    <w:p w14:paraId="3BCF8481" w14:textId="77777777" w:rsidR="002B36F2" w:rsidRDefault="00000000">
      <w:pPr>
        <w:jc w:val="center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-  2  -</w:t>
      </w:r>
    </w:p>
    <w:p w14:paraId="231B2FBE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65034E8F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4AE9A92D" w14:textId="77777777" w:rsidR="002B36F2" w:rsidRDefault="002B36F2">
      <w:pPr>
        <w:rPr>
          <w:b w:val="0"/>
          <w:bCs w:val="0"/>
          <w:color w:val="000000"/>
          <w:sz w:val="20"/>
          <w:szCs w:val="20"/>
        </w:rPr>
      </w:pPr>
    </w:p>
    <w:p w14:paraId="010C0C67" w14:textId="77777777" w:rsidR="002B36F2" w:rsidRDefault="002B36F2">
      <w:pPr>
        <w:pStyle w:val="NormlnIMP"/>
        <w:rPr>
          <w:b/>
          <w:bCs/>
          <w:color w:val="000000"/>
        </w:rPr>
      </w:pPr>
    </w:p>
    <w:p w14:paraId="464471DB" w14:textId="77777777" w:rsidR="002B36F2" w:rsidRDefault="00000000">
      <w:pPr>
        <w:pStyle w:val="NormlnIMP"/>
        <w:rPr>
          <w:b/>
          <w:bCs/>
          <w:color w:val="000000"/>
        </w:rPr>
      </w:pPr>
      <w:r>
        <w:rPr>
          <w:b/>
          <w:bCs/>
          <w:color w:val="000000"/>
        </w:rPr>
        <w:t xml:space="preserve">Pokyny na vybavenie a lehoty </w:t>
      </w:r>
    </w:p>
    <w:p w14:paraId="4AD0BF5E" w14:textId="77777777" w:rsidR="002B36F2" w:rsidRDefault="00000000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Žiadosť spolu s prílohami podajte na podateľni </w:t>
      </w:r>
      <w:proofErr w:type="spellStart"/>
      <w:r>
        <w:rPr>
          <w:color w:val="000000"/>
        </w:rPr>
        <w:t>OcÚ</w:t>
      </w:r>
      <w:proofErr w:type="spellEnd"/>
      <w:r>
        <w:rPr>
          <w:color w:val="000000"/>
        </w:rPr>
        <w:t>, alebo zašlite na adresu:</w:t>
      </w:r>
    </w:p>
    <w:p w14:paraId="454A522A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4F3EE701" w14:textId="18D692BC" w:rsidR="002B36F2" w:rsidRDefault="00000000">
      <w:pPr>
        <w:rPr>
          <w:b w:val="0"/>
          <w:bCs w:val="0"/>
        </w:rPr>
      </w:pPr>
      <w:r>
        <w:rPr>
          <w:b w:val="0"/>
          <w:bCs w:val="0"/>
        </w:rPr>
        <w:t xml:space="preserve">Obec </w:t>
      </w:r>
      <w:r w:rsidR="000E65AF">
        <w:rPr>
          <w:b w:val="0"/>
          <w:bCs w:val="0"/>
        </w:rPr>
        <w:t>Krížová Ves</w:t>
      </w:r>
    </w:p>
    <w:p w14:paraId="3B30F1B9" w14:textId="64F544DB" w:rsidR="002B36F2" w:rsidRDefault="00000000">
      <w:pPr>
        <w:rPr>
          <w:b w:val="0"/>
          <w:bCs w:val="0"/>
        </w:rPr>
      </w:pPr>
      <w:r>
        <w:rPr>
          <w:b w:val="0"/>
          <w:bCs w:val="0"/>
        </w:rPr>
        <w:t>č. 5</w:t>
      </w:r>
      <w:r w:rsidR="000E65AF">
        <w:rPr>
          <w:b w:val="0"/>
          <w:bCs w:val="0"/>
        </w:rPr>
        <w:t>1</w:t>
      </w:r>
    </w:p>
    <w:p w14:paraId="5FB6104F" w14:textId="29D30D7E" w:rsidR="002B36F2" w:rsidRDefault="00000000">
      <w:pPr>
        <w:rPr>
          <w:b w:val="0"/>
          <w:bCs w:val="0"/>
        </w:rPr>
      </w:pPr>
      <w:r>
        <w:rPr>
          <w:b w:val="0"/>
          <w:bCs w:val="0"/>
        </w:rPr>
        <w:t xml:space="preserve">059 </w:t>
      </w:r>
      <w:r w:rsidR="000E65AF">
        <w:rPr>
          <w:b w:val="0"/>
          <w:bCs w:val="0"/>
        </w:rPr>
        <w:t>01</w:t>
      </w:r>
      <w:r>
        <w:rPr>
          <w:b w:val="0"/>
          <w:bCs w:val="0"/>
        </w:rPr>
        <w:t xml:space="preserve">  </w:t>
      </w:r>
      <w:r w:rsidR="000E65AF">
        <w:rPr>
          <w:b w:val="0"/>
          <w:bCs w:val="0"/>
        </w:rPr>
        <w:t>Krížová Ves</w:t>
      </w:r>
    </w:p>
    <w:p w14:paraId="669C9930" w14:textId="77777777" w:rsidR="002B36F2" w:rsidRDefault="002B36F2">
      <w:pPr>
        <w:jc w:val="both"/>
        <w:rPr>
          <w:b w:val="0"/>
          <w:bCs w:val="0"/>
          <w:color w:val="000000"/>
          <w:sz w:val="20"/>
          <w:szCs w:val="20"/>
        </w:rPr>
      </w:pPr>
    </w:p>
    <w:p w14:paraId="20ADB542" w14:textId="77777777" w:rsidR="002B36F2" w:rsidRDefault="002B36F2">
      <w:pPr>
        <w:pStyle w:val="NormlnIMP"/>
        <w:jc w:val="both"/>
        <w:rPr>
          <w:color w:val="000000"/>
        </w:rPr>
      </w:pPr>
    </w:p>
    <w:p w14:paraId="430F7141" w14:textId="77777777" w:rsidR="002B36F2" w:rsidRDefault="00000000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Drobnú  stavbu  môže  stavebník  začať  uskutočňovať, len  na  základe  písomného súhlasu (oznámenia)  </w:t>
      </w:r>
    </w:p>
    <w:p w14:paraId="4278A101" w14:textId="77777777" w:rsidR="002B36F2" w:rsidRDefault="00000000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stavebného úradu.</w:t>
      </w:r>
    </w:p>
    <w:p w14:paraId="28C58DC3" w14:textId="77777777" w:rsidR="002B36F2" w:rsidRDefault="00000000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Lehota na vydanie súhlasu je 30–dní odo dňa doručenia žiadosti (ohlásenia). </w:t>
      </w:r>
    </w:p>
    <w:p w14:paraId="3DDC48FB" w14:textId="77777777" w:rsidR="002B36F2" w:rsidRDefault="002B36F2">
      <w:pPr>
        <w:pStyle w:val="NormlnIMP"/>
        <w:jc w:val="both"/>
        <w:rPr>
          <w:color w:val="000000"/>
        </w:rPr>
      </w:pPr>
    </w:p>
    <w:p w14:paraId="46E8A88A" w14:textId="77777777" w:rsidR="002B36F2" w:rsidRDefault="00000000">
      <w:pPr>
        <w:pStyle w:val="NormlnIMP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66968A6D" w14:textId="77777777" w:rsidR="002B36F2" w:rsidRDefault="002B36F2">
      <w:pPr>
        <w:pStyle w:val="NormlnIMP"/>
        <w:jc w:val="both"/>
        <w:rPr>
          <w:color w:val="000000"/>
        </w:rPr>
      </w:pPr>
    </w:p>
    <w:p w14:paraId="38495EB3" w14:textId="77777777" w:rsidR="002B36F2" w:rsidRDefault="00000000">
      <w:pPr>
        <w:pStyle w:val="NormlnIMP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Potrebné doklady</w:t>
      </w:r>
    </w:p>
    <w:p w14:paraId="71C2D077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Doklad, preukazujúci vlastnícke alebo iné právo k stavbe, ak je pozemok v spoluvlastníctve, aj súhlas ostatných vlastníkov s uskutočnením stavby.</w:t>
      </w:r>
    </w:p>
    <w:p w14:paraId="59C46475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Jednoduchý situačný výkres  podľa  katastra   nehnuteľností  s  vyznačením umiestnenia stavby na pozemku, vrátane odstupov od hraníc so susednými pozemkami  a od susedných stavieb vo dvoch vyhotoveniach.</w:t>
      </w:r>
    </w:p>
    <w:p w14:paraId="5E4EC6D3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Jednoduchý technický popis stavby a výkresy stavebného riešenia stavby vo dvoch vyhotoveniach.</w:t>
      </w:r>
    </w:p>
    <w:p w14:paraId="0F2E8331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Rozhodnutia, stanoviská, vyjadrenia. Súhlasy, posúdenia dotknutých orgánov štátnej správy, vyžadované podľa osobitných predpisov.</w:t>
      </w:r>
    </w:p>
    <w:p w14:paraId="066BAFEB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Vyjadrenia vlastníkov susedných pozemkov.</w:t>
      </w:r>
    </w:p>
    <w:p w14:paraId="6C4877ED" w14:textId="77777777" w:rsidR="002B36F2" w:rsidRDefault="00000000">
      <w:pPr>
        <w:numPr>
          <w:ilvl w:val="0"/>
          <w:numId w:val="4"/>
        </w:numPr>
        <w:jc w:val="both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Vyhlásenie kvalifikovanej osoby (stavebný dozor), že bude zabezpečovať odborné vedenie stavby, uskutočňovanej svojpomocou.</w:t>
      </w:r>
    </w:p>
    <w:p w14:paraId="332DA9B9" w14:textId="77777777" w:rsidR="002B36F2" w:rsidRDefault="002B36F2">
      <w:pPr>
        <w:pStyle w:val="NormlnIMP"/>
        <w:rPr>
          <w:color w:val="000000"/>
        </w:rPr>
      </w:pPr>
    </w:p>
    <w:p w14:paraId="79D4E3F6" w14:textId="77777777" w:rsidR="002B36F2" w:rsidRDefault="002B36F2">
      <w:pPr>
        <w:pStyle w:val="NormlnIMP"/>
        <w:rPr>
          <w:color w:val="000000"/>
        </w:rPr>
      </w:pPr>
    </w:p>
    <w:p w14:paraId="773A58B0" w14:textId="77777777" w:rsidR="002B36F2" w:rsidRDefault="00000000">
      <w:pPr>
        <w:pStyle w:val="NormlnIMP"/>
        <w:rPr>
          <w:b/>
          <w:bCs/>
          <w:color w:val="000000"/>
        </w:rPr>
      </w:pPr>
      <w:r>
        <w:rPr>
          <w:b/>
          <w:bCs/>
          <w:color w:val="000000"/>
        </w:rPr>
        <w:t>Správne poplatky pre:</w:t>
      </w:r>
    </w:p>
    <w:p w14:paraId="14694FC0" w14:textId="77777777" w:rsidR="002B36F2" w:rsidRDefault="00000000">
      <w:p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 právnickú osobu..............................................................................................................................30 €</w:t>
      </w:r>
    </w:p>
    <w:p w14:paraId="27253D50" w14:textId="77777777" w:rsidR="002B36F2" w:rsidRDefault="00000000">
      <w:pPr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2. fyzickú osobu..................................................................................................................................10 €</w:t>
      </w:r>
    </w:p>
    <w:p w14:paraId="5AADE141" w14:textId="77777777" w:rsidR="002B36F2" w:rsidRDefault="002B36F2">
      <w:pPr>
        <w:pStyle w:val="NormlnIMP"/>
        <w:rPr>
          <w:color w:val="000000"/>
        </w:rPr>
      </w:pPr>
    </w:p>
    <w:p w14:paraId="5BA7677C" w14:textId="77777777" w:rsidR="002B36F2" w:rsidRDefault="002B36F2">
      <w:pPr>
        <w:rPr>
          <w:b w:val="0"/>
          <w:bCs w:val="0"/>
          <w:color w:val="000000"/>
        </w:rPr>
      </w:pPr>
    </w:p>
    <w:p w14:paraId="4039D6F7" w14:textId="77777777" w:rsidR="002B36F2" w:rsidRDefault="002B36F2">
      <w:pPr>
        <w:rPr>
          <w:b w:val="0"/>
          <w:bCs w:val="0"/>
          <w:color w:val="000000"/>
        </w:rPr>
      </w:pPr>
    </w:p>
    <w:p w14:paraId="05F8902F" w14:textId="77777777" w:rsidR="002B36F2" w:rsidRDefault="002B36F2">
      <w:pPr>
        <w:rPr>
          <w:b w:val="0"/>
          <w:bCs w:val="0"/>
          <w:color w:val="000000"/>
        </w:rPr>
      </w:pPr>
    </w:p>
    <w:p w14:paraId="2BC0155F" w14:textId="77777777" w:rsidR="002B36F2" w:rsidRDefault="002B36F2">
      <w:pPr>
        <w:rPr>
          <w:b w:val="0"/>
          <w:bCs w:val="0"/>
          <w:color w:val="000000"/>
        </w:rPr>
      </w:pPr>
    </w:p>
    <w:p w14:paraId="03009D21" w14:textId="77777777" w:rsidR="002B36F2" w:rsidRDefault="002B36F2">
      <w:pPr>
        <w:rPr>
          <w:b w:val="0"/>
          <w:bCs w:val="0"/>
          <w:color w:val="000000"/>
        </w:rPr>
      </w:pPr>
    </w:p>
    <w:p w14:paraId="4998B6A2" w14:textId="77777777" w:rsidR="002B36F2" w:rsidRDefault="002B36F2">
      <w:pPr>
        <w:rPr>
          <w:b w:val="0"/>
          <w:bCs w:val="0"/>
          <w:color w:val="000000"/>
        </w:rPr>
      </w:pPr>
    </w:p>
    <w:p w14:paraId="02A32ED0" w14:textId="77777777" w:rsidR="002B36F2" w:rsidRDefault="002B36F2">
      <w:pPr>
        <w:rPr>
          <w:b w:val="0"/>
          <w:bCs w:val="0"/>
          <w:color w:val="000000"/>
        </w:rPr>
      </w:pPr>
    </w:p>
    <w:p w14:paraId="49479064" w14:textId="77777777" w:rsidR="002B36F2" w:rsidRDefault="002B36F2">
      <w:pPr>
        <w:rPr>
          <w:b w:val="0"/>
          <w:bCs w:val="0"/>
          <w:color w:val="000000"/>
        </w:rPr>
      </w:pPr>
    </w:p>
    <w:p w14:paraId="597B3A53" w14:textId="77777777" w:rsidR="002B36F2" w:rsidRDefault="002B36F2">
      <w:pPr>
        <w:rPr>
          <w:b w:val="0"/>
          <w:bCs w:val="0"/>
          <w:color w:val="000000"/>
        </w:rPr>
      </w:pPr>
    </w:p>
    <w:p w14:paraId="67796581" w14:textId="77777777" w:rsidR="002B36F2" w:rsidRDefault="002B36F2">
      <w:pPr>
        <w:rPr>
          <w:b w:val="0"/>
          <w:bCs w:val="0"/>
          <w:color w:val="000000"/>
        </w:rPr>
      </w:pPr>
    </w:p>
    <w:p w14:paraId="37380086" w14:textId="77777777" w:rsidR="002B36F2" w:rsidRDefault="002B36F2">
      <w:pPr>
        <w:rPr>
          <w:b w:val="0"/>
          <w:bCs w:val="0"/>
          <w:color w:val="000000"/>
        </w:rPr>
      </w:pPr>
    </w:p>
    <w:p w14:paraId="7A78D56A" w14:textId="77777777" w:rsidR="002B36F2" w:rsidRDefault="002B36F2">
      <w:pPr>
        <w:rPr>
          <w:b w:val="0"/>
          <w:bCs w:val="0"/>
          <w:color w:val="000000"/>
        </w:rPr>
      </w:pPr>
    </w:p>
    <w:p w14:paraId="08A04151" w14:textId="77777777" w:rsidR="002B36F2" w:rsidRDefault="002B36F2">
      <w:pPr>
        <w:rPr>
          <w:b w:val="0"/>
          <w:bCs w:val="0"/>
          <w:color w:val="000000"/>
        </w:rPr>
      </w:pPr>
    </w:p>
    <w:p w14:paraId="06F67302" w14:textId="77777777" w:rsidR="002B36F2" w:rsidRDefault="002B36F2">
      <w:pPr>
        <w:rPr>
          <w:b w:val="0"/>
          <w:bCs w:val="0"/>
          <w:color w:val="000000"/>
        </w:rPr>
      </w:pPr>
    </w:p>
    <w:p w14:paraId="37A6B824" w14:textId="77777777" w:rsidR="002B36F2" w:rsidRDefault="002B36F2">
      <w:pPr>
        <w:rPr>
          <w:b w:val="0"/>
          <w:bCs w:val="0"/>
          <w:color w:val="000000"/>
        </w:rPr>
      </w:pPr>
    </w:p>
    <w:p w14:paraId="11F3218F" w14:textId="77777777" w:rsidR="002B36F2" w:rsidRDefault="002B36F2">
      <w:pPr>
        <w:rPr>
          <w:b w:val="0"/>
          <w:bCs w:val="0"/>
          <w:color w:val="000000"/>
        </w:rPr>
      </w:pPr>
    </w:p>
    <w:p w14:paraId="375B34AE" w14:textId="77777777" w:rsidR="002B36F2" w:rsidRDefault="002B36F2">
      <w:pPr>
        <w:rPr>
          <w:b w:val="0"/>
          <w:bCs w:val="0"/>
          <w:color w:val="000000"/>
        </w:rPr>
      </w:pPr>
    </w:p>
    <w:p w14:paraId="4100C6DC" w14:textId="77777777" w:rsidR="002B36F2" w:rsidRDefault="002B36F2">
      <w:pPr>
        <w:rPr>
          <w:b w:val="0"/>
          <w:bCs w:val="0"/>
          <w:color w:val="000000"/>
        </w:rPr>
      </w:pPr>
    </w:p>
    <w:p w14:paraId="55D9C2FB" w14:textId="77777777" w:rsidR="002B36F2" w:rsidRDefault="002B36F2">
      <w:pPr>
        <w:rPr>
          <w:b w:val="0"/>
          <w:bCs w:val="0"/>
          <w:color w:val="000000"/>
        </w:rPr>
      </w:pPr>
    </w:p>
    <w:p w14:paraId="1E1A07F4" w14:textId="77777777" w:rsidR="002B36F2" w:rsidRDefault="002B36F2">
      <w:pPr>
        <w:rPr>
          <w:b w:val="0"/>
          <w:bCs w:val="0"/>
          <w:color w:val="000000"/>
        </w:rPr>
      </w:pPr>
    </w:p>
    <w:p w14:paraId="67AFDD47" w14:textId="77777777" w:rsidR="002B36F2" w:rsidRDefault="002B36F2">
      <w:pPr>
        <w:rPr>
          <w:b w:val="0"/>
          <w:bCs w:val="0"/>
          <w:color w:val="000000"/>
        </w:rPr>
      </w:pPr>
    </w:p>
    <w:sectPr w:rsidR="002B36F2">
      <w:pgSz w:w="11812" w:h="16706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517B" w14:textId="77777777" w:rsidR="00210303" w:rsidRDefault="00210303">
      <w:r>
        <w:separator/>
      </w:r>
    </w:p>
  </w:endnote>
  <w:endnote w:type="continuationSeparator" w:id="0">
    <w:p w14:paraId="2AA73B87" w14:textId="77777777" w:rsidR="00210303" w:rsidRDefault="002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0455" w14:textId="77777777" w:rsidR="00210303" w:rsidRDefault="00210303">
      <w:r>
        <w:rPr>
          <w:color w:val="000000"/>
        </w:rPr>
        <w:separator/>
      </w:r>
    </w:p>
  </w:footnote>
  <w:footnote w:type="continuationSeparator" w:id="0">
    <w:p w14:paraId="20E643CD" w14:textId="77777777" w:rsidR="00210303" w:rsidRDefault="0021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A92"/>
    <w:multiLevelType w:val="multilevel"/>
    <w:tmpl w:val="20F813A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7D033FB"/>
    <w:multiLevelType w:val="multilevel"/>
    <w:tmpl w:val="9E46938C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FF"/>
        <w:sz w:val="10"/>
        <w:szCs w:val="1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5A3092E"/>
    <w:multiLevelType w:val="multilevel"/>
    <w:tmpl w:val="90EC358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FF"/>
        <w:sz w:val="10"/>
        <w:szCs w:val="1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A4C5AB6"/>
    <w:multiLevelType w:val="multilevel"/>
    <w:tmpl w:val="9AD08F5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12869972">
    <w:abstractNumId w:val="3"/>
  </w:num>
  <w:num w:numId="2" w16cid:durableId="1896426379">
    <w:abstractNumId w:val="1"/>
  </w:num>
  <w:num w:numId="3" w16cid:durableId="674117124">
    <w:abstractNumId w:val="0"/>
  </w:num>
  <w:num w:numId="4" w16cid:durableId="45359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F2"/>
    <w:rsid w:val="000E65AF"/>
    <w:rsid w:val="00210303"/>
    <w:rsid w:val="002B36F2"/>
    <w:rsid w:val="003137E3"/>
    <w:rsid w:val="004A1E7B"/>
    <w:rsid w:val="00A8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7DCD"/>
  <w15:docId w15:val="{6BF934D5-F74F-44AE-AE2D-1A6E716F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 w:val="0"/>
      <w:bCs w:val="0"/>
      <w:sz w:val="24"/>
      <w:szCs w:val="24"/>
    </w:rPr>
  </w:style>
  <w:style w:type="character" w:customStyle="1" w:styleId="ZkladntextChar">
    <w:name w:val="Základný text Char"/>
    <w:basedOn w:val="Predvolenpsmoodseku"/>
    <w:rPr>
      <w:rFonts w:ascii="Arial" w:hAnsi="Arial" w:cs="Arial"/>
      <w:b/>
      <w:bCs/>
    </w:rPr>
  </w:style>
  <w:style w:type="paragraph" w:customStyle="1" w:styleId="Odstavec">
    <w:name w:val="Odstavec"/>
    <w:pPr>
      <w:widowControl w:val="0"/>
      <w:suppressAutoHyphens/>
      <w:autoSpaceDE w:val="0"/>
      <w:spacing w:after="115" w:line="240" w:lineRule="auto"/>
      <w:ind w:firstLine="480"/>
    </w:pPr>
    <w:rPr>
      <w:rFonts w:ascii="Arial" w:hAnsi="Arial" w:cs="Arial"/>
      <w:sz w:val="24"/>
      <w:szCs w:val="24"/>
    </w:rPr>
  </w:style>
  <w:style w:type="paragraph" w:customStyle="1" w:styleId="Poznmka">
    <w:name w:val="Poznámka"/>
    <w:pPr>
      <w:widowControl w:val="0"/>
      <w:suppressAutoHyphens/>
      <w:autoSpaceDE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Nadpis">
    <w:name w:val="Nadpis"/>
    <w:pPr>
      <w:widowControl w:val="0"/>
      <w:suppressAutoHyphens/>
      <w:autoSpaceDE w:val="0"/>
      <w:spacing w:before="360" w:after="180" w:line="240" w:lineRule="auto"/>
    </w:pPr>
    <w:rPr>
      <w:rFonts w:ascii="Arial" w:hAnsi="Arial" w:cs="Arial"/>
      <w:sz w:val="40"/>
      <w:szCs w:val="40"/>
    </w:rPr>
  </w:style>
  <w:style w:type="paragraph" w:customStyle="1" w:styleId="Stnovannadpis">
    <w:name w:val="Stínovaný nadpis"/>
    <w:basedOn w:val="Nadpis"/>
    <w:next w:val="Nadpis"/>
    <w:pPr>
      <w:jc w:val="center"/>
    </w:pPr>
    <w:rPr>
      <w:b/>
      <w:bCs/>
      <w:color w:val="FFFFFF"/>
      <w:sz w:val="36"/>
      <w:szCs w:val="36"/>
    </w:rPr>
  </w:style>
  <w:style w:type="paragraph" w:styleId="Zoznamsodrkami">
    <w:name w:val="List Bullet"/>
    <w:basedOn w:val="Normlny"/>
    <w:autoRedefine/>
    <w:pPr>
      <w:ind w:left="480" w:hanging="480"/>
    </w:pPr>
    <w:rPr>
      <w:b w:val="0"/>
      <w:bCs w:val="0"/>
      <w:sz w:val="24"/>
      <w:szCs w:val="24"/>
    </w:rPr>
  </w:style>
  <w:style w:type="paragraph" w:customStyle="1" w:styleId="Seznamoslovan">
    <w:name w:val="Seznam očíslovaný"/>
    <w:pPr>
      <w:widowControl w:val="0"/>
      <w:suppressAutoHyphens/>
      <w:autoSpaceDE w:val="0"/>
      <w:spacing w:after="0" w:line="240" w:lineRule="auto"/>
      <w:ind w:left="480" w:hanging="480"/>
    </w:pPr>
    <w:rPr>
      <w:rFonts w:ascii="Arial" w:hAnsi="Arial" w:cs="Arial"/>
      <w:sz w:val="24"/>
      <w:szCs w:val="24"/>
    </w:rPr>
  </w:style>
  <w:style w:type="paragraph" w:customStyle="1" w:styleId="NormlnIMP">
    <w:name w:val="Normální_IMP"/>
    <w:basedOn w:val="Normlny"/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Obec Krížová Ves</dc:creator>
  <dc:description/>
  <cp:lastModifiedBy>Používateľ systému Windows</cp:lastModifiedBy>
  <cp:revision>2</cp:revision>
  <cp:lastPrinted>2013-06-04T13:33:00Z</cp:lastPrinted>
  <dcterms:created xsi:type="dcterms:W3CDTF">2026-07-07T07:55:00Z</dcterms:created>
  <dcterms:modified xsi:type="dcterms:W3CDTF">2026-07-07T07:55:00Z</dcterms:modified>
</cp:coreProperties>
</file>