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C83E" w14:textId="77777777" w:rsidR="00575AF9" w:rsidRDefault="00000000">
      <w:pPr>
        <w:pStyle w:val="Odstavec"/>
        <w:spacing w:after="0"/>
        <w:ind w:firstLine="0"/>
        <w:jc w:val="both"/>
      </w:pPr>
      <w:r>
        <w:t xml:space="preserve"> </w:t>
      </w:r>
    </w:p>
    <w:p w14:paraId="6DD1C82A" w14:textId="77777777" w:rsidR="00575AF9" w:rsidRDefault="00000000">
      <w:pPr>
        <w:pStyle w:val="Odstavec"/>
        <w:spacing w:after="0"/>
        <w:ind w:firstLine="0"/>
        <w:jc w:val="both"/>
      </w:pPr>
      <w:r>
        <w:t>___________________________________________________________________________</w:t>
      </w:r>
    </w:p>
    <w:p w14:paraId="23F8E4B4" w14:textId="77777777" w:rsidR="00575AF9" w:rsidRDefault="00000000">
      <w:r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meno stavebníka (názov firmy), adresa</w:t>
      </w:r>
    </w:p>
    <w:p w14:paraId="1E6A812B" w14:textId="77777777" w:rsidR="00575AF9" w:rsidRDefault="00000000">
      <w:pPr>
        <w:pStyle w:val="Odstavec"/>
        <w:spacing w:after="0"/>
        <w:ind w:firstLine="0"/>
        <w:jc w:val="both"/>
      </w:pPr>
      <w:r>
        <w:t xml:space="preserve"> </w:t>
      </w:r>
    </w:p>
    <w:p w14:paraId="76EA15CD" w14:textId="77777777" w:rsidR="00575AF9" w:rsidRDefault="00575AF9">
      <w:pPr>
        <w:pStyle w:val="Odstavec"/>
        <w:spacing w:after="0"/>
        <w:ind w:firstLine="0"/>
        <w:jc w:val="both"/>
      </w:pPr>
    </w:p>
    <w:p w14:paraId="0D5348BF" w14:textId="77777777" w:rsidR="00575AF9" w:rsidRDefault="00575AF9">
      <w:pPr>
        <w:pStyle w:val="Odstavec"/>
        <w:spacing w:after="0"/>
        <w:ind w:firstLine="0"/>
        <w:jc w:val="both"/>
      </w:pPr>
    </w:p>
    <w:p w14:paraId="4F1A70D2" w14:textId="77777777" w:rsidR="00575AF9" w:rsidRDefault="00575AF9">
      <w:pPr>
        <w:pStyle w:val="Odstavec"/>
        <w:spacing w:after="0"/>
        <w:ind w:firstLine="0"/>
        <w:jc w:val="both"/>
      </w:pPr>
    </w:p>
    <w:p w14:paraId="44671349" w14:textId="34E33C17" w:rsidR="00575AF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 xml:space="preserve">Obec </w:t>
      </w:r>
      <w:r w:rsidR="00D06623">
        <w:rPr>
          <w:rFonts w:ascii="Arial" w:hAnsi="Arial" w:cs="Arial"/>
          <w:sz w:val="22"/>
          <w:szCs w:val="22"/>
        </w:rPr>
        <w:t>Krížová Ves</w:t>
      </w:r>
    </w:p>
    <w:p w14:paraId="415BC00B" w14:textId="68B34B32" w:rsidR="00575AF9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č. 5</w:t>
      </w:r>
      <w:r w:rsidR="00D06623">
        <w:rPr>
          <w:rFonts w:ascii="Arial" w:hAnsi="Arial" w:cs="Arial"/>
          <w:sz w:val="22"/>
          <w:szCs w:val="22"/>
        </w:rPr>
        <w:t>1</w:t>
      </w:r>
    </w:p>
    <w:p w14:paraId="2EA057DC" w14:textId="2DA95E5E" w:rsidR="00D0662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059 </w:t>
      </w:r>
      <w:r w:rsidR="00D06623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 </w:t>
      </w:r>
      <w:r w:rsidR="00D06623">
        <w:rPr>
          <w:rFonts w:ascii="Arial" w:hAnsi="Arial" w:cs="Arial"/>
          <w:sz w:val="22"/>
          <w:szCs w:val="22"/>
        </w:rPr>
        <w:t>Krížová Ves</w:t>
      </w:r>
    </w:p>
    <w:p w14:paraId="6650CCAD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4C8FA37" w14:textId="77777777" w:rsidR="00575AF9" w:rsidRDefault="00575AF9">
      <w:pPr>
        <w:pStyle w:val="Odstavec"/>
        <w:spacing w:after="0"/>
        <w:ind w:firstLine="0"/>
        <w:jc w:val="both"/>
      </w:pPr>
    </w:p>
    <w:p w14:paraId="6D33E300" w14:textId="77777777" w:rsidR="00575AF9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sz w:val="22"/>
          <w:szCs w:val="22"/>
        </w:rPr>
        <w:t>V ..................., dňa ...................</w:t>
      </w:r>
    </w:p>
    <w:p w14:paraId="7A985ABA" w14:textId="77777777" w:rsidR="00575AF9" w:rsidRDefault="00575AF9">
      <w:pPr>
        <w:pStyle w:val="Odstavec"/>
        <w:spacing w:after="0"/>
        <w:ind w:firstLine="0"/>
        <w:jc w:val="both"/>
      </w:pPr>
    </w:p>
    <w:p w14:paraId="41DD88C8" w14:textId="77777777" w:rsidR="00575AF9" w:rsidRDefault="00575AF9">
      <w:pPr>
        <w:pStyle w:val="Odstavec"/>
        <w:spacing w:after="0"/>
        <w:ind w:firstLine="0"/>
        <w:jc w:val="both"/>
      </w:pPr>
    </w:p>
    <w:p w14:paraId="6AD53A31" w14:textId="77777777" w:rsidR="00575AF9" w:rsidRDefault="00575AF9">
      <w:pPr>
        <w:pStyle w:val="Odstavec"/>
        <w:spacing w:after="0"/>
        <w:ind w:firstLine="0"/>
        <w:jc w:val="both"/>
      </w:pPr>
    </w:p>
    <w:p w14:paraId="11266C54" w14:textId="77777777" w:rsidR="00575AF9" w:rsidRDefault="00000000">
      <w:pPr>
        <w:pStyle w:val="Odstavec"/>
        <w:spacing w:after="0"/>
        <w:ind w:firstLine="0"/>
        <w:jc w:val="both"/>
      </w:pPr>
      <w:r>
        <w:rPr>
          <w:rFonts w:ascii="Arial" w:hAnsi="Arial" w:cs="Arial"/>
          <w:b/>
          <w:bCs/>
          <w:sz w:val="22"/>
          <w:szCs w:val="22"/>
        </w:rPr>
        <w:t>Žiadosť  o   stavebné  povolenie  podľa  § 8 vyhl. MŽP SR č. 453/2000 Z. z., ktorou sa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vykonávajú niektoré ustanovenia  zákona č. 50/1976 Zb. o územnom plánovaní a stavebnom poriadku (stavebný zákon) v znení neskorších predpisov</w:t>
      </w:r>
    </w:p>
    <w:p w14:paraId="0A16962E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F8C1703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C5B9FAF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 Stavebník (meno, priezvisko, resp. názov a adresa, pri právnickej osobe jej sídlo):</w:t>
      </w:r>
    </w:p>
    <w:p w14:paraId="4209F55C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3169CC5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</w:t>
      </w:r>
    </w:p>
    <w:p w14:paraId="6588FCF1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35C9F6A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 Druh, označenie, kapacita, miesto stavby, predpokladaný termín dokončenia stavby:</w:t>
      </w:r>
    </w:p>
    <w:p w14:paraId="235C74A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CF33D80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.......................................................................................................................................</w:t>
      </w:r>
    </w:p>
    <w:p w14:paraId="0A8B1864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5337359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Parcelné čísla a druhy stavebného pozemku podľa katastra nehnuteľností:</w:t>
      </w:r>
    </w:p>
    <w:p w14:paraId="71DCC797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DE1D6C7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BF971ED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</w:t>
      </w:r>
    </w:p>
    <w:p w14:paraId="4B945E93" w14:textId="77777777"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14:paraId="15FD0033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Parcelné čísla ostatných pozemkov podľa katastra nehnuteľností, ktoré sa majú použiť </w:t>
      </w:r>
    </w:p>
    <w:p w14:paraId="25FD735B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ako stavenisko:</w:t>
      </w:r>
    </w:p>
    <w:p w14:paraId="073F20D6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BDB5CC1" w14:textId="77777777"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98215A1" w14:textId="77777777"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14:paraId="1E84A033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K stavebnému pozemku (prípadne k existujúcej stavbe) má stavebník:</w:t>
      </w:r>
    </w:p>
    <w:p w14:paraId="61028EC8" w14:textId="77777777"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vlastnícke právo</w:t>
      </w:r>
    </w:p>
    <w:p w14:paraId="3A2C68B9" w14:textId="77777777"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iné právo (uviesť aké)</w:t>
      </w:r>
    </w:p>
    <w:p w14:paraId="54BA416B" w14:textId="77777777"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14:paraId="086C9944" w14:textId="77777777"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14:paraId="49406EB0" w14:textId="77777777" w:rsidR="00575AF9" w:rsidRDefault="00000000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7E33D7D" w14:textId="77777777" w:rsidR="00575AF9" w:rsidRDefault="00575AF9">
      <w:pPr>
        <w:pStyle w:val="Odstavec"/>
        <w:spacing w:after="0"/>
        <w:ind w:left="480" w:firstLine="0"/>
        <w:jc w:val="both"/>
        <w:rPr>
          <w:rFonts w:ascii="Arial" w:hAnsi="Arial" w:cs="Arial"/>
          <w:sz w:val="22"/>
          <w:szCs w:val="22"/>
        </w:rPr>
      </w:pPr>
    </w:p>
    <w:p w14:paraId="73BABF4C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E49AD1C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   Údaje o spracovateľovi dokumentácie:</w:t>
      </w:r>
    </w:p>
    <w:p w14:paraId="4B82F798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Projektovú dokumentáciu stavby spracoval (meno, priezvisko, resp. názov, adresa,  </w:t>
      </w:r>
    </w:p>
    <w:p w14:paraId="7A6155B0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dátum a číslo preukazu o odbornej spôsobilosti na vybrané činnosti vo výstavbe):</w:t>
      </w:r>
    </w:p>
    <w:p w14:paraId="0321281E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2A0CBF05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4608FE88" w14:textId="77777777" w:rsidR="00575AF9" w:rsidRDefault="00000000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........................................................................................................................................</w:t>
      </w:r>
    </w:p>
    <w:p w14:paraId="62197E79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0715C459" w14:textId="77777777" w:rsidR="00575AF9" w:rsidRDefault="00000000">
      <w:pPr>
        <w:pStyle w:val="Odstavec"/>
        <w:spacing w:after="0"/>
        <w:ind w:left="1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2  -</w:t>
      </w:r>
    </w:p>
    <w:p w14:paraId="691A3C62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2E8B6254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34480B7B" w14:textId="77777777" w:rsidR="00575AF9" w:rsidRDefault="00575AF9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</w:p>
    <w:p w14:paraId="4AED34CA" w14:textId="77777777" w:rsidR="00575AF9" w:rsidRDefault="00000000">
      <w:pPr>
        <w:pStyle w:val="Odstavec"/>
        <w:spacing w:after="0"/>
        <w:ind w:left="1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.     Spôsob uskutočnenia stavby: svojpomocou  -  dodávateľsky</w:t>
      </w:r>
    </w:p>
    <w:p w14:paraId="090F11B0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Stavebný dozor bude vykonávať (meno, priezvisko, resp. názov, adresa a kvalifikácia):</w:t>
      </w:r>
    </w:p>
    <w:p w14:paraId="22263A6C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F9BFE87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E804ADA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.......................................................................................................................................</w:t>
      </w:r>
    </w:p>
    <w:p w14:paraId="6AC43D7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5763DB9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    Základné údaje o stavbe, jej členení, technickom alebo výrobnom zariadení,</w:t>
      </w:r>
    </w:p>
    <w:p w14:paraId="242A86B3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budúcej prevádzke a o jej vplyve na životné prostredie a o súvisiacich opatreniach:</w:t>
      </w:r>
    </w:p>
    <w:p w14:paraId="0E7E461D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1D548C25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F913777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.........................................................................................................................................</w:t>
      </w:r>
    </w:p>
    <w:p w14:paraId="1109A9C6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AC2C6BB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  Rozpočtový náklad stavby:</w:t>
      </w:r>
    </w:p>
    <w:p w14:paraId="5D4EB771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FE05D24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D6207EB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........................................................................................................................................</w:t>
      </w:r>
    </w:p>
    <w:p w14:paraId="44D6940B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6FA4362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  Zoznam a adresy účastníkov stavebného konania, ktorí sú stavebníkovi známi:</w:t>
      </w:r>
    </w:p>
    <w:p w14:paraId="79F7FB30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96C528E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BA7DDA4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........................................................................................................................................</w:t>
      </w:r>
    </w:p>
    <w:p w14:paraId="41EE9E11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A32C29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85F576C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CA991CA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04ADE2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3387978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898D67F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7A69A12C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</w:t>
      </w:r>
    </w:p>
    <w:p w14:paraId="4159096C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meno, priezvisko a funkcia osoby</w:t>
      </w:r>
    </w:p>
    <w:p w14:paraId="0FCB5891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oprávnenej zastupovať právnickú osobu</w:t>
      </w:r>
    </w:p>
    <w:p w14:paraId="07116E79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(pečiatka, podpis)</w:t>
      </w:r>
    </w:p>
    <w:p w14:paraId="42C7C97C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Pri fyzických osobách</w:t>
      </w:r>
    </w:p>
    <w:p w14:paraId="0589765D" w14:textId="77777777" w:rsidR="00575AF9" w:rsidRDefault="00000000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podpisy všetkých žiadateľov</w:t>
      </w:r>
    </w:p>
    <w:p w14:paraId="058E78DF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45BFC77F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9552DB9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03C80334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2B2F921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5B038E82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327F067E" w14:textId="77777777" w:rsidR="00575AF9" w:rsidRDefault="00000000">
      <w:r>
        <w:rPr>
          <w:rFonts w:ascii="Arial" w:hAnsi="Arial" w:cs="Arial"/>
          <w:color w:val="000000"/>
          <w:sz w:val="22"/>
          <w:szCs w:val="22"/>
        </w:rPr>
        <w:t>Telefón: ........................................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E28CD84" w14:textId="77777777" w:rsidR="00575AF9" w:rsidRDefault="00575AF9">
      <w:pPr>
        <w:jc w:val="both"/>
        <w:rPr>
          <w:rFonts w:ascii="Arial" w:hAnsi="Arial" w:cs="Arial"/>
          <w:sz w:val="22"/>
          <w:szCs w:val="22"/>
        </w:rPr>
      </w:pPr>
    </w:p>
    <w:p w14:paraId="0E610E35" w14:textId="77777777" w:rsidR="00575AF9" w:rsidRDefault="00575AF9">
      <w:pPr>
        <w:pStyle w:val="Odstavec"/>
        <w:spacing w:after="0"/>
        <w:ind w:firstLine="0"/>
        <w:jc w:val="both"/>
      </w:pPr>
    </w:p>
    <w:p w14:paraId="3C6AC525" w14:textId="77777777" w:rsidR="00575AF9" w:rsidRDefault="00575AF9">
      <w:pPr>
        <w:pStyle w:val="Odstavec"/>
        <w:spacing w:after="0"/>
        <w:ind w:firstLine="0"/>
        <w:jc w:val="both"/>
        <w:rPr>
          <w:rFonts w:ascii="Arial" w:hAnsi="Arial" w:cs="Arial"/>
          <w:sz w:val="22"/>
          <w:szCs w:val="22"/>
        </w:rPr>
      </w:pPr>
    </w:p>
    <w:p w14:paraId="6719F7A1" w14:textId="77777777" w:rsidR="00575AF9" w:rsidRDefault="00000000">
      <w:r>
        <w:rPr>
          <w:rFonts w:ascii="Arial" w:hAnsi="Arial" w:cs="Arial"/>
          <w:sz w:val="22"/>
          <w:szCs w:val="22"/>
        </w:rPr>
        <w:t>Správny poplatok vo výške...................</w:t>
      </w:r>
      <w:r>
        <w:rPr>
          <w:rFonts w:ascii="Arial" w:hAnsi="Arial" w:cs="Arial"/>
          <w:spacing w:val="-8"/>
          <w:sz w:val="22"/>
          <w:szCs w:val="22"/>
        </w:rPr>
        <w:t>€</w:t>
      </w:r>
    </w:p>
    <w:p w14:paraId="6A3DB77F" w14:textId="77777777" w:rsidR="00575AF9" w:rsidRDefault="00000000">
      <w:r>
        <w:rPr>
          <w:rFonts w:ascii="Arial" w:hAnsi="Arial" w:cs="Arial"/>
          <w:sz w:val="22"/>
          <w:szCs w:val="22"/>
        </w:rPr>
        <w:t>bol uhradený dňa...................................</w:t>
      </w:r>
      <w:r>
        <w:rPr>
          <w:rFonts w:ascii="Arial" w:hAnsi="Arial" w:cs="Arial"/>
          <w:spacing w:val="-4"/>
          <w:sz w:val="22"/>
          <w:szCs w:val="22"/>
        </w:rPr>
        <w:t xml:space="preserve">číslo dokladu............................. </w:t>
      </w:r>
    </w:p>
    <w:p w14:paraId="5CB58570" w14:textId="77777777"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14:paraId="3ACCEEA8" w14:textId="77777777"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14:paraId="62EC7C1F" w14:textId="77777777" w:rsidR="00575AF9" w:rsidRDefault="00575AF9">
      <w:pPr>
        <w:rPr>
          <w:rFonts w:ascii="Arial" w:hAnsi="Arial" w:cs="Arial"/>
          <w:spacing w:val="-4"/>
          <w:sz w:val="22"/>
          <w:szCs w:val="22"/>
        </w:rPr>
      </w:pPr>
    </w:p>
    <w:p w14:paraId="5054180E" w14:textId="5595F817" w:rsidR="00575AF9" w:rsidRDefault="00000000" w:rsidP="00D06623">
      <w:pPr>
        <w:ind w:left="5760" w:firstLine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podpis a pečiatka 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OcÚ</w:t>
      </w:r>
      <w:proofErr w:type="spellEnd"/>
    </w:p>
    <w:p w14:paraId="4FEB8F25" w14:textId="77777777" w:rsidR="00D06623" w:rsidRDefault="00D06623" w:rsidP="00D06623">
      <w:pPr>
        <w:ind w:left="5760" w:firstLine="720"/>
      </w:pPr>
    </w:p>
    <w:p w14:paraId="452BC1EE" w14:textId="77777777" w:rsidR="00575AF9" w:rsidRDefault="00000000">
      <w:pPr>
        <w:numPr>
          <w:ilvl w:val="0"/>
          <w:numId w:val="1"/>
        </w:num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  -</w:t>
      </w:r>
    </w:p>
    <w:p w14:paraId="3ABB9011" w14:textId="77777777" w:rsidR="00575AF9" w:rsidRDefault="00575AF9">
      <w:pPr>
        <w:ind w:left="36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892B664" w14:textId="77777777"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F6BE87B" w14:textId="77777777" w:rsidR="00575AF9" w:rsidRDefault="00000000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K žiadosti o vydanie stavebného povolenia stavebník pripojí :</w:t>
      </w:r>
    </w:p>
    <w:p w14:paraId="29C27B78" w14:textId="77777777"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doklady</w:t>
      </w:r>
      <w:r>
        <w:rPr>
          <w:rFonts w:ascii="Arial" w:hAnsi="Arial" w:cs="Arial"/>
          <w:color w:val="000000"/>
          <w:sz w:val="18"/>
          <w:szCs w:val="18"/>
        </w:rPr>
        <w:t xml:space="preserve">, ktorými stavebník preukáže, že </w:t>
      </w:r>
      <w:r>
        <w:rPr>
          <w:rFonts w:ascii="Arial" w:hAnsi="Arial" w:cs="Arial"/>
          <w:b/>
          <w:bCs/>
          <w:color w:val="000000"/>
          <w:sz w:val="18"/>
          <w:szCs w:val="18"/>
        </w:rPr>
        <w:t>je vlastníkom pozemku, alebo stavby, alebo, že má k pozemku či stavbe iné právo</w:t>
      </w:r>
      <w:r>
        <w:rPr>
          <w:rFonts w:ascii="Arial" w:hAnsi="Arial" w:cs="Arial"/>
          <w:color w:val="000000"/>
          <w:sz w:val="18"/>
          <w:szCs w:val="18"/>
        </w:rPr>
        <w:t xml:space="preserve">, ktoré ho oprávňuje zriadiť požadovanú stavbu, alebo vykonať zmenu stavby – listy vlastníctva (originál, nie starší ako 3 mesiace postačuje so 8 € kolkom – nepoužiteľný pre právne úkony), </w:t>
      </w:r>
    </w:p>
    <w:p w14:paraId="25077AB2" w14:textId="77777777" w:rsidR="00575AF9" w:rsidRDefault="00000000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iné právo</w:t>
      </w:r>
      <w:r>
        <w:rPr>
          <w:rFonts w:ascii="Arial" w:hAnsi="Arial" w:cs="Arial"/>
          <w:color w:val="000000"/>
          <w:sz w:val="18"/>
          <w:szCs w:val="18"/>
        </w:rPr>
        <w:t xml:space="preserve"> – Nájomná zmluva; Dohoda o zriadení vecného bremena; Zmluva o budúcej kúpnej zmluve;</w:t>
      </w:r>
    </w:p>
    <w:p w14:paraId="2AFAB8CF" w14:textId="77777777"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2.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kópiu z katastrálnej mapy</w:t>
      </w:r>
      <w:r>
        <w:rPr>
          <w:rFonts w:ascii="Arial" w:hAnsi="Arial" w:cs="Arial"/>
          <w:color w:val="000000"/>
          <w:sz w:val="18"/>
          <w:szCs w:val="18"/>
        </w:rPr>
        <w:t xml:space="preserve"> ( originál s kolkom),</w:t>
      </w:r>
    </w:p>
    <w:p w14:paraId="6F90B53D" w14:textId="77777777"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správny poplatok</w:t>
      </w:r>
      <w:r>
        <w:rPr>
          <w:rFonts w:ascii="Arial" w:hAnsi="Arial" w:cs="Arial"/>
          <w:color w:val="000000"/>
          <w:sz w:val="18"/>
          <w:szCs w:val="18"/>
        </w:rPr>
        <w:t xml:space="preserve"> –  v hodnote podľa zákona č. 145/1995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 správnych poplatkoch v znení neskorších predpisov  uhradí do pokladne Obce Rakúsy : </w:t>
      </w:r>
    </w:p>
    <w:p w14:paraId="1D85CF69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na bývanie</w:t>
      </w:r>
    </w:p>
    <w:p w14:paraId="3172B880" w14:textId="77777777" w:rsidR="00575AF9" w:rsidRDefault="00000000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stavbu rodinného domu.....................................................................................50 €</w:t>
      </w:r>
    </w:p>
    <w:p w14:paraId="191CD9AC" w14:textId="77777777" w:rsidR="00575AF9" w:rsidRDefault="00000000">
      <w:pPr>
        <w:widowControl/>
        <w:numPr>
          <w:ilvl w:val="0"/>
          <w:numId w:val="5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stavbu bytových domov...................................................................................200 €</w:t>
      </w:r>
    </w:p>
    <w:p w14:paraId="02D766CB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na individuálnu rekreáciu (rekreačné chaty, rekreačné domy, záhrad. chaty)</w:t>
      </w:r>
    </w:p>
    <w:p w14:paraId="1C8F1BEA" w14:textId="77777777" w:rsidR="00575AF9" w:rsidRDefault="00000000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zastavaná plocha nepresahuje 25 m2...............................................................25 €</w:t>
      </w:r>
    </w:p>
    <w:p w14:paraId="392EB342" w14:textId="77777777" w:rsidR="00575AF9" w:rsidRDefault="00000000">
      <w:pPr>
        <w:widowControl/>
        <w:numPr>
          <w:ilvl w:val="0"/>
          <w:numId w:val="6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zastavaná plocha presahuje 25 m2 ..................................................................50 €</w:t>
      </w:r>
    </w:p>
    <w:p w14:paraId="4F9FADE3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stavebné úpravy dokončených stavieb vyžadujúce stavebné povolenie</w:t>
      </w:r>
    </w:p>
    <w:p w14:paraId="3BDEBF2C" w14:textId="77777777" w:rsidR="00575AF9" w:rsidRDefault="00000000">
      <w:pPr>
        <w:widowControl/>
        <w:numPr>
          <w:ilvl w:val="0"/>
          <w:numId w:val="7"/>
        </w:numPr>
        <w:autoSpaceDE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rodinných domov a stavieb na individuálne rekreáciu............................................35 €</w:t>
      </w:r>
    </w:p>
    <w:p w14:paraId="6B58CF6D" w14:textId="77777777" w:rsidR="00575AF9" w:rsidRDefault="00000000">
      <w:pPr>
        <w:widowControl/>
        <w:numPr>
          <w:ilvl w:val="0"/>
          <w:numId w:val="7"/>
        </w:numPr>
        <w:autoSpaceDE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bytových domov....................................................................................................100 €</w:t>
      </w:r>
    </w:p>
    <w:p w14:paraId="491A7DA3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stavby, ktoré sú súčasťou alebo príslušenstvom rodinných domov alebo stavieb </w:t>
      </w:r>
    </w:p>
    <w:p w14:paraId="1852A591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na individuálnu rekreáciu </w:t>
      </w:r>
    </w:p>
    <w:p w14:paraId="35A66CDD" w14:textId="77777777"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garáže s jedným alebo dvoma miestami ................................................................30 €</w:t>
      </w:r>
    </w:p>
    <w:p w14:paraId="4CAB352C" w14:textId="77777777"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prípojky na existujúcu verejnú rozvodovú sieť...................................................30 €</w:t>
      </w:r>
    </w:p>
    <w:p w14:paraId="5F23BF7C" w14:textId="77777777"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vodné stavby, napríklad studne, </w:t>
      </w:r>
      <w:proofErr w:type="spellStart"/>
      <w:r>
        <w:rPr>
          <w:rFonts w:ascii="Arial" w:hAnsi="Arial" w:cs="Arial"/>
          <w:sz w:val="18"/>
          <w:szCs w:val="18"/>
        </w:rPr>
        <w:t>vsaky</w:t>
      </w:r>
      <w:proofErr w:type="spellEnd"/>
      <w:r>
        <w:rPr>
          <w:rFonts w:ascii="Arial" w:hAnsi="Arial" w:cs="Arial"/>
          <w:sz w:val="18"/>
          <w:szCs w:val="18"/>
        </w:rPr>
        <w:t xml:space="preserve"> nad 5 m², malé čistiarne odpadových </w:t>
      </w:r>
    </w:p>
    <w:p w14:paraId="7975E477" w14:textId="77777777"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vôd, jazierka.............................................................................................................30 €</w:t>
      </w:r>
    </w:p>
    <w:p w14:paraId="3ACAA311" w14:textId="77777777"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spevnené plochy a parkoviská...........................................................................30 €</w:t>
      </w:r>
    </w:p>
    <w:p w14:paraId="0ADE8424" w14:textId="77777777" w:rsidR="00575AF9" w:rsidRDefault="00000000">
      <w:pPr>
        <w:widowControl/>
        <w:numPr>
          <w:ilvl w:val="0"/>
          <w:numId w:val="8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 s doplnkovou funkciou k týmto stavbám, napríklad letné kuchyne, </w:t>
      </w:r>
    </w:p>
    <w:p w14:paraId="15801F10" w14:textId="77777777"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bazény, sklady..........................................................................................................30 €</w:t>
      </w:r>
    </w:p>
    <w:p w14:paraId="6F347550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stavby, ktoré sú súčasťou alebo príslušenstvom k bytovým domom </w:t>
      </w:r>
    </w:p>
    <w:p w14:paraId="4A85695C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a ostatným budovám</w:t>
      </w:r>
    </w:p>
    <w:p w14:paraId="7B27CC74" w14:textId="77777777"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garáže s jedným alebo dvoma miestami.................................................................50 €</w:t>
      </w:r>
    </w:p>
    <w:p w14:paraId="40DB7CC5" w14:textId="77777777"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prípojky na existujúcu verejnú rozvodnú sieť.....................................................50 €</w:t>
      </w:r>
    </w:p>
    <w:p w14:paraId="3F4E6A82" w14:textId="77777777"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vodné stavby, napríklad studne, </w:t>
      </w:r>
      <w:proofErr w:type="spellStart"/>
      <w:r>
        <w:rPr>
          <w:rFonts w:ascii="Arial" w:hAnsi="Arial" w:cs="Arial"/>
          <w:sz w:val="18"/>
          <w:szCs w:val="18"/>
        </w:rPr>
        <w:t>vsaky</w:t>
      </w:r>
      <w:proofErr w:type="spellEnd"/>
      <w:r>
        <w:rPr>
          <w:rFonts w:ascii="Arial" w:hAnsi="Arial" w:cs="Arial"/>
          <w:sz w:val="18"/>
          <w:szCs w:val="18"/>
        </w:rPr>
        <w:t xml:space="preserve"> nad 5 m², malé čistiarne odpadových </w:t>
      </w:r>
    </w:p>
    <w:p w14:paraId="3E58C801" w14:textId="77777777" w:rsidR="00575AF9" w:rsidRDefault="00000000">
      <w:pPr>
        <w:ind w:left="3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vôd, jazierka.............................................................................................................50 €</w:t>
      </w:r>
    </w:p>
    <w:p w14:paraId="6EFDB2D7" w14:textId="77777777"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spevnené plochy a parkoviská...........................................................................50 €</w:t>
      </w:r>
    </w:p>
    <w:p w14:paraId="15C2D233" w14:textId="77777777" w:rsidR="00575AF9" w:rsidRDefault="00000000">
      <w:pPr>
        <w:widowControl/>
        <w:numPr>
          <w:ilvl w:val="0"/>
          <w:numId w:val="9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stavby s doplnkovou funkciou, napríklad prístrešky, sklady...............................50 €</w:t>
      </w:r>
    </w:p>
    <w:p w14:paraId="6E06BE2C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zmeny dokončených stavieb a na zmeny týchto stavieb pred dokončením podľa </w:t>
      </w:r>
    </w:p>
    <w:p w14:paraId="13BAA169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písmen d) a e) .......................................................................................................... .... 20 €</w:t>
      </w:r>
    </w:p>
    <w:p w14:paraId="79CF03B2" w14:textId="77777777" w:rsidR="00575AF9" w:rsidRDefault="00000000">
      <w:pPr>
        <w:widowControl/>
        <w:numPr>
          <w:ilvl w:val="0"/>
          <w:numId w:val="4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ostatné neuvedené stavby a na zmeny týchto dokončených stavieb a zmeny </w:t>
      </w:r>
    </w:p>
    <w:p w14:paraId="15CDB99B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stavieb pred dokončením pri predpokladanom rozpočtovom náklade </w:t>
      </w:r>
    </w:p>
    <w:p w14:paraId="10561F31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do 50 000 €  vrátane  .............................................................................................. .....100 €</w:t>
      </w:r>
    </w:p>
    <w:p w14:paraId="52F750E6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50 000 € do 100 000 € vrátane ............................................................................. 200 €</w:t>
      </w:r>
    </w:p>
    <w:p w14:paraId="74E766EF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100 000 € do 500 000 € vrátane ........................................................................... 400 €</w:t>
      </w:r>
    </w:p>
    <w:p w14:paraId="6C64E7CA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500 000 € do 1 000 000 € vrátane ................................................................... .....600 €</w:t>
      </w:r>
    </w:p>
    <w:p w14:paraId="761D3215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1 000 000 € do 10 000 000 € vrátane.....................................................................800 €</w:t>
      </w:r>
    </w:p>
    <w:p w14:paraId="591739A7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nad 10 000 000 €...................................................................................................... .1 000 €</w:t>
      </w:r>
    </w:p>
    <w:p w14:paraId="6B0B9667" w14:textId="77777777" w:rsidR="00575AF9" w:rsidRDefault="00000000">
      <w:pPr>
        <w:widowControl/>
        <w:numPr>
          <w:ilvl w:val="0"/>
          <w:numId w:val="10"/>
        </w:numPr>
        <w:autoSpaceDE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stavby dočasných objektov zariadení staveniska, </w:t>
      </w:r>
    </w:p>
    <w:p w14:paraId="3695EC59" w14:textId="77777777" w:rsidR="00575AF9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ak sa vydáva samostatné stavebné povolenie ...............................................................50 €</w:t>
      </w:r>
    </w:p>
    <w:p w14:paraId="3098E0C9" w14:textId="77777777" w:rsidR="00575AF9" w:rsidRDefault="00575AF9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3F43950" w14:textId="77777777"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projektovú dokumentáciu stavby</w:t>
      </w:r>
      <w:r>
        <w:rPr>
          <w:rFonts w:ascii="Arial" w:hAnsi="Arial" w:cs="Arial"/>
          <w:color w:val="000000"/>
          <w:sz w:val="18"/>
          <w:szCs w:val="18"/>
        </w:rPr>
        <w:t xml:space="preserve">, vypracovanú oprávnenou osobou v dvoch  vyhotoveniach; ak ide o stavby podľa §45 ods. 6 SZ,(jednoduché stavby, drobné stavby a zmeny týchto stavieb), postačí dokumentácia vypracovaná osobou s príslušným odborným vzdelaním – rozsah projektovej dokumentácie upravuje § 9, vyhlášky MŽP SR č.453/2000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Z.z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.), </w:t>
      </w:r>
    </w:p>
    <w:p w14:paraId="7B479809" w14:textId="77777777" w:rsidR="00575AF9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rozhodnutia, stanoviská, vyjadrenia, súhlasy, posúdenia,</w:t>
      </w:r>
      <w:r>
        <w:rPr>
          <w:rFonts w:ascii="Arial" w:hAnsi="Arial" w:cs="Arial"/>
          <w:color w:val="000000"/>
          <w:sz w:val="18"/>
          <w:szCs w:val="18"/>
        </w:rPr>
        <w:t xml:space="preserve"> alebo iné opatrenia dotknutých orgánov štátnej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správy,alebo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samosprávy  – </w:t>
      </w:r>
      <w:r>
        <w:rPr>
          <w:rFonts w:ascii="Arial" w:hAnsi="Arial" w:cs="Arial"/>
          <w:b/>
          <w:bCs/>
          <w:color w:val="000000"/>
          <w:sz w:val="18"/>
          <w:szCs w:val="18"/>
        </w:rPr>
        <w:t>nevyhnutný rozsah náležitostí  o r i e n t a č n e   môže  vyznačiť pracovník stavebného úradu</w:t>
      </w:r>
      <w:r>
        <w:rPr>
          <w:rFonts w:ascii="Arial" w:hAnsi="Arial" w:cs="Arial"/>
          <w:color w:val="000000"/>
          <w:sz w:val="18"/>
          <w:szCs w:val="18"/>
        </w:rPr>
        <w:t xml:space="preserve">  - napr. :</w:t>
      </w:r>
    </w:p>
    <w:p w14:paraId="04A099B8" w14:textId="77777777" w:rsidR="00575AF9" w:rsidRDefault="00000000">
      <w:pPr>
        <w:ind w:left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5.1-</w:t>
      </w:r>
      <w:r>
        <w:rPr>
          <w:rFonts w:ascii="Arial" w:hAnsi="Arial" w:cs="Arial"/>
          <w:color w:val="000000"/>
          <w:sz w:val="18"/>
          <w:szCs w:val="18"/>
        </w:rPr>
        <w:t xml:space="preserve"> súhlas obce k malému zdroju znečisťovania ovzdušia;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</w:t>
      </w:r>
      <w:r>
        <w:rPr>
          <w:rFonts w:ascii="Arial" w:hAnsi="Arial" w:cs="Arial"/>
          <w:color w:val="000000"/>
          <w:sz w:val="18"/>
          <w:szCs w:val="18"/>
        </w:rPr>
        <w:t xml:space="preserve"> - súhlas na zriadenie vjazdu</w:t>
      </w:r>
      <w:r>
        <w:rPr>
          <w:rFonts w:ascii="Arial" w:hAnsi="Arial" w:cs="Arial"/>
          <w:b/>
          <w:bCs/>
          <w:color w:val="000000"/>
          <w:sz w:val="18"/>
          <w:szCs w:val="18"/>
        </w:rPr>
        <w:t>; 5.3</w:t>
      </w:r>
      <w:r>
        <w:rPr>
          <w:rFonts w:ascii="Arial" w:hAnsi="Arial" w:cs="Arial"/>
          <w:color w:val="000000"/>
          <w:sz w:val="18"/>
          <w:szCs w:val="18"/>
        </w:rPr>
        <w:t xml:space="preserve"> - povolenie na zriadenie studne od obce;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5.4 -</w:t>
      </w:r>
      <w:r>
        <w:rPr>
          <w:rFonts w:ascii="Arial" w:hAnsi="Arial" w:cs="Arial"/>
          <w:color w:val="000000"/>
          <w:sz w:val="18"/>
          <w:szCs w:val="18"/>
        </w:rPr>
        <w:t xml:space="preserve"> súhlas na výrub stromov od obce;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5.5</w:t>
      </w:r>
      <w:r>
        <w:rPr>
          <w:rFonts w:ascii="Arial" w:hAnsi="Arial" w:cs="Arial"/>
          <w:color w:val="000000"/>
          <w:sz w:val="18"/>
          <w:szCs w:val="18"/>
        </w:rPr>
        <w:t xml:space="preserve"> -  stanovisko SSC Správa a údržba Poprad;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5.6 -</w:t>
      </w:r>
      <w:r>
        <w:rPr>
          <w:rFonts w:ascii="Arial" w:hAnsi="Arial" w:cs="Arial"/>
          <w:color w:val="000000"/>
          <w:sz w:val="18"/>
          <w:szCs w:val="18"/>
        </w:rPr>
        <w:t xml:space="preserve"> súhlas OÚ – odb.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poľnohosp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a LH;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5.7</w:t>
      </w:r>
      <w:r>
        <w:rPr>
          <w:rFonts w:ascii="Arial" w:hAnsi="Arial" w:cs="Arial"/>
          <w:color w:val="000000"/>
          <w:sz w:val="18"/>
          <w:szCs w:val="18"/>
        </w:rPr>
        <w:t xml:space="preserve"> -  stanovisko Štátnych lesov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š.p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5.8</w:t>
      </w:r>
      <w:r>
        <w:rPr>
          <w:rFonts w:ascii="Arial" w:hAnsi="Arial" w:cs="Arial"/>
          <w:color w:val="000000"/>
          <w:sz w:val="18"/>
          <w:szCs w:val="18"/>
        </w:rPr>
        <w:t xml:space="preserve"> - stanovisko Štátnej veterinárnej starostlivosti;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5.9</w:t>
      </w:r>
      <w:r>
        <w:rPr>
          <w:rFonts w:ascii="Arial" w:hAnsi="Arial" w:cs="Arial"/>
          <w:color w:val="000000"/>
          <w:sz w:val="18"/>
          <w:szCs w:val="18"/>
        </w:rPr>
        <w:t xml:space="preserve"> - stanovisko Slovenského pozemkového fondu;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5.10 -</w:t>
      </w:r>
      <w:r>
        <w:rPr>
          <w:rFonts w:ascii="Arial" w:hAnsi="Arial" w:cs="Arial"/>
          <w:color w:val="000000"/>
          <w:sz w:val="18"/>
          <w:szCs w:val="18"/>
        </w:rPr>
        <w:t xml:space="preserve">  stanovisko Slovenského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vodohosp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podniku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š.p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5.11</w:t>
      </w:r>
      <w:r>
        <w:rPr>
          <w:rFonts w:ascii="Arial" w:hAnsi="Arial" w:cs="Arial"/>
          <w:color w:val="000000"/>
          <w:sz w:val="18"/>
          <w:szCs w:val="18"/>
        </w:rPr>
        <w:t xml:space="preserve"> - súhlas podľa § 13 vodného zákona od OÚ – odb. ŽP – št. vodnej správy;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5.12</w:t>
      </w:r>
      <w:r>
        <w:rPr>
          <w:rFonts w:ascii="Arial" w:hAnsi="Arial" w:cs="Arial"/>
          <w:color w:val="000000"/>
          <w:sz w:val="18"/>
          <w:szCs w:val="18"/>
        </w:rPr>
        <w:t xml:space="preserve"> -  vyjadrenie OÚ-odb. ŽP – odpadové hospodárstvo;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5.13</w:t>
      </w:r>
      <w:r>
        <w:rPr>
          <w:rFonts w:ascii="Arial" w:hAnsi="Arial" w:cs="Arial"/>
          <w:color w:val="000000"/>
          <w:sz w:val="18"/>
          <w:szCs w:val="18"/>
        </w:rPr>
        <w:t>- stanovisko OÚ – odboru dopravy a CH</w:t>
      </w:r>
      <w:r>
        <w:rPr>
          <w:rFonts w:ascii="Arial" w:hAnsi="Arial" w:cs="Arial"/>
          <w:b/>
          <w:bCs/>
          <w:color w:val="000000"/>
          <w:sz w:val="18"/>
          <w:szCs w:val="18"/>
        </w:rPr>
        <w:t>; 5.14</w:t>
      </w:r>
      <w:r>
        <w:rPr>
          <w:rFonts w:ascii="Arial" w:hAnsi="Arial" w:cs="Arial"/>
          <w:color w:val="000000"/>
          <w:sz w:val="18"/>
          <w:szCs w:val="18"/>
        </w:rPr>
        <w:t xml:space="preserve"> - stanovisko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Okr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Riaditeľstva hasičského a požiarneho zboru;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5.15</w:t>
      </w:r>
      <w:r>
        <w:rPr>
          <w:rFonts w:ascii="Arial" w:hAnsi="Arial" w:cs="Arial"/>
          <w:color w:val="000000"/>
          <w:sz w:val="18"/>
          <w:szCs w:val="18"/>
        </w:rPr>
        <w:t xml:space="preserve"> – stanovisko Krajského pamiatkového úradu;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5.16</w:t>
      </w:r>
      <w:r>
        <w:rPr>
          <w:rFonts w:ascii="Arial" w:hAnsi="Arial" w:cs="Arial"/>
          <w:color w:val="000000"/>
          <w:sz w:val="18"/>
          <w:szCs w:val="18"/>
        </w:rPr>
        <w:t xml:space="preserve"> - stanovisko Obvodného banského úradu;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5.17</w:t>
      </w:r>
      <w:r>
        <w:rPr>
          <w:rFonts w:ascii="Arial" w:hAnsi="Arial" w:cs="Arial"/>
          <w:color w:val="000000"/>
          <w:sz w:val="18"/>
          <w:szCs w:val="18"/>
        </w:rPr>
        <w:t xml:space="preserve"> -  stanovisko Leteckého úradu Bratislava;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5.18</w:t>
      </w:r>
      <w:r>
        <w:rPr>
          <w:rFonts w:ascii="Arial" w:hAnsi="Arial" w:cs="Arial"/>
          <w:color w:val="000000"/>
          <w:sz w:val="18"/>
          <w:szCs w:val="18"/>
        </w:rPr>
        <w:t xml:space="preserve"> -  vyjadrenie Správy nehnuteľného majetku Bratislava;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5.19</w:t>
      </w:r>
      <w:r>
        <w:rPr>
          <w:rFonts w:ascii="Arial" w:hAnsi="Arial" w:cs="Arial"/>
          <w:color w:val="000000"/>
          <w:sz w:val="18"/>
          <w:szCs w:val="18"/>
        </w:rPr>
        <w:t xml:space="preserve"> -  výnimka z ochranného </w:t>
      </w:r>
    </w:p>
    <w:p w14:paraId="2035D27B" w14:textId="77777777" w:rsidR="00575AF9" w:rsidRDefault="00575AF9">
      <w:pPr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4BD879B9" w14:textId="77777777" w:rsidR="00575AF9" w:rsidRDefault="00000000">
      <w:pPr>
        <w:ind w:left="360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pásma dráh od Štátneho dráhového úradu Bratislava 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5.20</w:t>
      </w:r>
      <w:r>
        <w:rPr>
          <w:rFonts w:ascii="Arial" w:hAnsi="Arial" w:cs="Arial"/>
          <w:color w:val="000000"/>
          <w:sz w:val="18"/>
          <w:szCs w:val="18"/>
        </w:rPr>
        <w:t xml:space="preserve"> – vyjadrenie SAV – archeologického ústavu; </w:t>
      </w:r>
      <w:r>
        <w:rPr>
          <w:rFonts w:ascii="Arial" w:hAnsi="Arial" w:cs="Arial"/>
          <w:b/>
          <w:bCs/>
          <w:color w:val="000000"/>
          <w:sz w:val="18"/>
          <w:szCs w:val="18"/>
        </w:rPr>
        <w:t>5.21</w:t>
      </w:r>
      <w:r>
        <w:rPr>
          <w:rFonts w:ascii="Arial" w:hAnsi="Arial" w:cs="Arial"/>
          <w:color w:val="000000"/>
          <w:sz w:val="18"/>
          <w:szCs w:val="18"/>
        </w:rPr>
        <w:t xml:space="preserve"> - súhlas s napojením od správcov inžinierskych vedení : SPP a.s.;  -  Podtatranská vodárenská spoločnosť a.s.; -    VEZ a.s.  PZ  Poprad;  –   ST a.s. OS Poprad, </w:t>
      </w:r>
    </w:p>
    <w:p w14:paraId="4AC27B28" w14:textId="77777777"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potvrdenie k existencii podzemných vedení od ich správcov</w:t>
      </w:r>
      <w:r>
        <w:rPr>
          <w:rFonts w:ascii="Arial" w:hAnsi="Arial" w:cs="Arial"/>
          <w:color w:val="000000"/>
          <w:sz w:val="18"/>
          <w:szCs w:val="18"/>
        </w:rPr>
        <w:t xml:space="preserve"> :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6.1-</w:t>
      </w:r>
      <w:r>
        <w:rPr>
          <w:rFonts w:ascii="Arial" w:hAnsi="Arial" w:cs="Arial"/>
          <w:color w:val="000000"/>
          <w:sz w:val="18"/>
          <w:szCs w:val="18"/>
        </w:rPr>
        <w:t xml:space="preserve"> ST a.s. 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6.2</w:t>
      </w:r>
      <w:r>
        <w:rPr>
          <w:rFonts w:ascii="Arial" w:hAnsi="Arial" w:cs="Arial"/>
          <w:color w:val="000000"/>
          <w:sz w:val="18"/>
          <w:szCs w:val="18"/>
        </w:rPr>
        <w:t xml:space="preserve"> - VEZ a.s.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6.3</w:t>
      </w:r>
      <w:r>
        <w:rPr>
          <w:rFonts w:ascii="Arial" w:hAnsi="Arial" w:cs="Arial"/>
          <w:color w:val="000000"/>
          <w:sz w:val="18"/>
          <w:szCs w:val="18"/>
        </w:rPr>
        <w:t xml:space="preserve"> -  Podtatranská vodárenská spol. a.s. Poprad  </w:t>
      </w:r>
      <w:r>
        <w:rPr>
          <w:rFonts w:ascii="Arial" w:hAnsi="Arial" w:cs="Arial"/>
          <w:b/>
          <w:bCs/>
          <w:color w:val="000000"/>
          <w:sz w:val="18"/>
          <w:szCs w:val="18"/>
        </w:rPr>
        <w:t>6.4</w:t>
      </w:r>
      <w:r>
        <w:rPr>
          <w:rFonts w:ascii="Arial" w:hAnsi="Arial" w:cs="Arial"/>
          <w:color w:val="000000"/>
          <w:sz w:val="18"/>
          <w:szCs w:val="18"/>
        </w:rPr>
        <w:t xml:space="preserve"> -  SPP a.s.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6.5 </w:t>
      </w:r>
      <w:r>
        <w:rPr>
          <w:rFonts w:ascii="Arial" w:hAnsi="Arial" w:cs="Arial"/>
          <w:color w:val="000000"/>
          <w:sz w:val="18"/>
          <w:szCs w:val="18"/>
        </w:rPr>
        <w:t xml:space="preserve"> - OSDK a.s. Poprad,</w:t>
      </w:r>
    </w:p>
    <w:p w14:paraId="21FB9C47" w14:textId="77777777" w:rsidR="00575AF9" w:rsidRDefault="00000000">
      <w:pPr>
        <w:tabs>
          <w:tab w:val="left" w:pos="360"/>
        </w:tabs>
        <w:ind w:left="360" w:hanging="360"/>
        <w:jc w:val="both"/>
      </w:pPr>
      <w:r>
        <w:rPr>
          <w:rFonts w:ascii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vyhlásenie odborného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dozora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stavby</w:t>
      </w:r>
      <w:r>
        <w:rPr>
          <w:rFonts w:ascii="Arial" w:hAnsi="Arial" w:cs="Arial"/>
          <w:color w:val="000000"/>
          <w:sz w:val="18"/>
          <w:szCs w:val="18"/>
        </w:rPr>
        <w:t xml:space="preserve"> pri svojpomocnej výstavbe,</w:t>
      </w:r>
    </w:p>
    <w:p w14:paraId="4CA7151A" w14:textId="77777777"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0E160F5" w14:textId="77777777"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518108" w14:textId="77777777" w:rsidR="00575AF9" w:rsidRDefault="00575AF9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CFC435" w14:textId="77777777" w:rsidR="00575AF9" w:rsidRDefault="00000000">
      <w:pPr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Poučenie :</w:t>
      </w:r>
    </w:p>
    <w:p w14:paraId="13A6F6DB" w14:textId="77777777" w:rsidR="00575AF9" w:rsidRDefault="00000000">
      <w:pPr>
        <w:jc w:val="both"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Podľa § 54 stavebného zákona :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“ Stavby, ich zmeny a udržiavacie práce na nich sa môžu uskutočňovať len na základe právoplatného stavebného povolenia, alebo na základe ohlásenia stavebnému úradu”.</w:t>
      </w:r>
    </w:p>
    <w:p w14:paraId="0758DB9F" w14:textId="77777777" w:rsidR="00575AF9" w:rsidRDefault="00575AF9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6EE0EBE" w14:textId="77777777" w:rsidR="00575AF9" w:rsidRDefault="00000000">
      <w:pPr>
        <w:jc w:val="both"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Podľa § 60, ods. 2 SZ stavebný úrad konanie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ihneď zastaví</w:t>
      </w:r>
      <w:r>
        <w:rPr>
          <w:rFonts w:ascii="Arial" w:hAnsi="Arial" w:cs="Arial"/>
          <w:i/>
          <w:iCs/>
          <w:color w:val="000000"/>
          <w:sz w:val="18"/>
          <w:szCs w:val="18"/>
        </w:rPr>
        <w:t>, ak stavebník nepredloží dokumentáciu vypracovanú oprávnenou osobou, alebo ak nepreukáže požadované náležitosti podľa §58 ods.2 až 5 SZ (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t.j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nepreukáže vlastnícke, alebo iné právo k pozemkom a stavbám, na ktorých sa má stavba uskutočniť, alebo ktoré sú stavbou dotknuté).</w:t>
      </w:r>
    </w:p>
    <w:p w14:paraId="25B880C4" w14:textId="77777777" w:rsidR="00575AF9" w:rsidRDefault="00575AF9">
      <w:pPr>
        <w:pStyle w:val="Odstavec"/>
        <w:pBdr>
          <w:bottom w:val="single" w:sz="12" w:space="1" w:color="000000"/>
        </w:pBdr>
        <w:spacing w:after="0"/>
        <w:ind w:firstLine="0"/>
        <w:jc w:val="both"/>
      </w:pPr>
    </w:p>
    <w:sectPr w:rsidR="00575AF9">
      <w:pgSz w:w="11900" w:h="16832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4B69" w14:textId="77777777" w:rsidR="0058014B" w:rsidRDefault="0058014B">
      <w:r>
        <w:separator/>
      </w:r>
    </w:p>
  </w:endnote>
  <w:endnote w:type="continuationSeparator" w:id="0">
    <w:p w14:paraId="7368177F" w14:textId="77777777" w:rsidR="0058014B" w:rsidRDefault="0058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C165" w14:textId="77777777" w:rsidR="0058014B" w:rsidRDefault="0058014B">
      <w:r>
        <w:rPr>
          <w:color w:val="000000"/>
        </w:rPr>
        <w:separator/>
      </w:r>
    </w:p>
  </w:footnote>
  <w:footnote w:type="continuationSeparator" w:id="0">
    <w:p w14:paraId="6E373AB6" w14:textId="77777777" w:rsidR="0058014B" w:rsidRDefault="0058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537E"/>
    <w:multiLevelType w:val="multilevel"/>
    <w:tmpl w:val="970E8C6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color w:val="000000"/>
        <w:sz w:val="8"/>
        <w:szCs w:val="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0C07430"/>
    <w:multiLevelType w:val="multilevel"/>
    <w:tmpl w:val="41501586"/>
    <w:lvl w:ilvl="0">
      <w:start w:val="1"/>
      <w:numFmt w:val="decimal"/>
      <w:lvlText w:val="%1."/>
      <w:lvlJc w:val="left"/>
      <w:pPr>
        <w:ind w:left="705" w:hanging="405"/>
      </w:pPr>
    </w:lvl>
    <w:lvl w:ilvl="1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6AD546B"/>
    <w:multiLevelType w:val="multilevel"/>
    <w:tmpl w:val="84460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51B1"/>
    <w:multiLevelType w:val="multilevel"/>
    <w:tmpl w:val="7D3E2B60"/>
    <w:lvl w:ilvl="0">
      <w:start w:val="1"/>
      <w:numFmt w:val="decimal"/>
      <w:lvlText w:val="%1."/>
      <w:lvlJc w:val="left"/>
      <w:pPr>
        <w:ind w:left="705" w:hanging="405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9242768"/>
    <w:multiLevelType w:val="multilevel"/>
    <w:tmpl w:val="E30E2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B10F15"/>
    <w:multiLevelType w:val="multilevel"/>
    <w:tmpl w:val="BC1630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4460BD"/>
    <w:multiLevelType w:val="multilevel"/>
    <w:tmpl w:val="12DA8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6E2C6C8F"/>
    <w:multiLevelType w:val="multilevel"/>
    <w:tmpl w:val="0E8A1CD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45823BD"/>
    <w:multiLevelType w:val="multilevel"/>
    <w:tmpl w:val="89BEA4B6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9AC0673"/>
    <w:multiLevelType w:val="multilevel"/>
    <w:tmpl w:val="1720666A"/>
    <w:lvl w:ilvl="0">
      <w:start w:val="8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41731592">
    <w:abstractNumId w:val="7"/>
  </w:num>
  <w:num w:numId="2" w16cid:durableId="1279489435">
    <w:abstractNumId w:val="0"/>
  </w:num>
  <w:num w:numId="3" w16cid:durableId="1037239180">
    <w:abstractNumId w:val="8"/>
  </w:num>
  <w:num w:numId="4" w16cid:durableId="222569182">
    <w:abstractNumId w:val="5"/>
  </w:num>
  <w:num w:numId="5" w16cid:durableId="1357468464">
    <w:abstractNumId w:val="6"/>
  </w:num>
  <w:num w:numId="6" w16cid:durableId="356274822">
    <w:abstractNumId w:val="4"/>
  </w:num>
  <w:num w:numId="7" w16cid:durableId="1197037905">
    <w:abstractNumId w:val="2"/>
  </w:num>
  <w:num w:numId="8" w16cid:durableId="1119229295">
    <w:abstractNumId w:val="3"/>
  </w:num>
  <w:num w:numId="9" w16cid:durableId="267549286">
    <w:abstractNumId w:val="1"/>
  </w:num>
  <w:num w:numId="10" w16cid:durableId="825166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F9"/>
    <w:rsid w:val="00575AF9"/>
    <w:rsid w:val="0058014B"/>
    <w:rsid w:val="006153D8"/>
    <w:rsid w:val="00893D0D"/>
    <w:rsid w:val="00D06623"/>
    <w:rsid w:val="00F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FCC"/>
  <w15:docId w15:val="{B1656337-A377-4A65-B1EE-5BF384B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2Char">
    <w:name w:val="Nadpis 2 Char"/>
    <w:basedOn w:val="Predvolenpsmoodseku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Obec Krížová Ves</dc:creator>
  <dc:description/>
  <cp:lastModifiedBy>Používateľ systému Windows</cp:lastModifiedBy>
  <cp:revision>2</cp:revision>
  <cp:lastPrinted>2013-06-05T08:22:00Z</cp:lastPrinted>
  <dcterms:created xsi:type="dcterms:W3CDTF">2026-07-07T08:42:00Z</dcterms:created>
  <dcterms:modified xsi:type="dcterms:W3CDTF">2026-07-07T08:42:00Z</dcterms:modified>
</cp:coreProperties>
</file>