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076C" w14:textId="2A78D413" w:rsidR="0093691C" w:rsidRDefault="00294869" w:rsidP="0093691C">
      <w:pPr>
        <w:pStyle w:val="Zkladntext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A089F" wp14:editId="5AA5ECC3">
                <wp:simplePos x="0" y="0"/>
                <wp:positionH relativeFrom="page">
                  <wp:posOffset>1470660</wp:posOffset>
                </wp:positionH>
                <wp:positionV relativeFrom="paragraph">
                  <wp:posOffset>37465</wp:posOffset>
                </wp:positionV>
                <wp:extent cx="4410075" cy="1295400"/>
                <wp:effectExtent l="0" t="60960" r="34290" b="0"/>
                <wp:wrapNone/>
                <wp:docPr id="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0075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47B51" w14:textId="77777777" w:rsidR="00294869" w:rsidRDefault="00294869" w:rsidP="00294869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Obec Krížová Ves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A089F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115.8pt;margin-top:2.95pt;width:347.2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53D47B51" w14:textId="77777777" w:rsidR="00294869" w:rsidRDefault="00294869" w:rsidP="00294869">
                      <w:pPr>
                        <w:jc w:val="center"/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Obec Krížová Ves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126685" w14:textId="77777777" w:rsidR="0093691C" w:rsidRDefault="0093691C" w:rsidP="0093691C">
      <w:pPr>
        <w:pStyle w:val="Zkladntext"/>
        <w:jc w:val="center"/>
        <w:rPr>
          <w:b/>
        </w:rPr>
      </w:pPr>
    </w:p>
    <w:p w14:paraId="50F3BD34" w14:textId="77777777" w:rsidR="0093691C" w:rsidRDefault="0093691C" w:rsidP="0093691C">
      <w:pPr>
        <w:pStyle w:val="Zkladntext"/>
        <w:jc w:val="center"/>
        <w:rPr>
          <w:b/>
        </w:rPr>
      </w:pPr>
    </w:p>
    <w:p w14:paraId="31AE5945" w14:textId="77777777" w:rsidR="0093691C" w:rsidRDefault="0093691C" w:rsidP="0093691C">
      <w:pPr>
        <w:pStyle w:val="Zkladntext"/>
        <w:jc w:val="center"/>
      </w:pPr>
    </w:p>
    <w:p w14:paraId="08A37CB1" w14:textId="77777777" w:rsidR="0093691C" w:rsidRDefault="0093691C" w:rsidP="0093691C">
      <w:pPr>
        <w:pStyle w:val="Zkladntext"/>
        <w:jc w:val="center"/>
      </w:pPr>
      <w:r>
        <w:t xml:space="preserve"> </w:t>
      </w:r>
    </w:p>
    <w:p w14:paraId="02F356DD" w14:textId="77777777" w:rsidR="0093691C" w:rsidRDefault="0093691C" w:rsidP="0093691C">
      <w:pPr>
        <w:pStyle w:val="Zkladntext"/>
        <w:jc w:val="center"/>
      </w:pPr>
    </w:p>
    <w:p w14:paraId="4C58177A" w14:textId="77777777" w:rsidR="0093691C" w:rsidRDefault="0093691C" w:rsidP="0093691C">
      <w:pPr>
        <w:pStyle w:val="Zkladntext"/>
        <w:jc w:val="center"/>
      </w:pPr>
    </w:p>
    <w:p w14:paraId="6A899031" w14:textId="77777777" w:rsidR="0093691C" w:rsidRDefault="0093691C" w:rsidP="0093691C">
      <w:pPr>
        <w:pStyle w:val="Zkladntext"/>
        <w:jc w:val="center"/>
      </w:pPr>
    </w:p>
    <w:p w14:paraId="3A6D95B9" w14:textId="1FA772AA" w:rsidR="0093691C" w:rsidRDefault="0093691C" w:rsidP="0093691C">
      <w:pPr>
        <w:pStyle w:val="Zkladntext"/>
        <w:jc w:val="center"/>
        <w:rPr>
          <w:b/>
        </w:rPr>
      </w:pPr>
      <w:r>
        <w:rPr>
          <w:noProof/>
          <w:lang w:eastAsia="sk-SK"/>
        </w:rPr>
        <w:drawing>
          <wp:inline distT="0" distB="0" distL="0" distR="0" wp14:anchorId="582974B5" wp14:editId="2ECB165A">
            <wp:extent cx="2999105" cy="3050540"/>
            <wp:effectExtent l="19050" t="0" r="0" b="0"/>
            <wp:docPr id="3" name="Obrázok 3" descr="57CA7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7CA76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159F98" w14:textId="1D08B284" w:rsidR="0093691C" w:rsidRDefault="0093691C" w:rsidP="0093691C">
      <w:pPr>
        <w:pStyle w:val="Zkladntext"/>
        <w:jc w:val="center"/>
        <w:rPr>
          <w:b/>
        </w:rPr>
      </w:pPr>
    </w:p>
    <w:p w14:paraId="65F06B5A" w14:textId="43AAB0F3" w:rsidR="00F06A77" w:rsidRDefault="00F06A77" w:rsidP="00F06A77">
      <w:pPr>
        <w:pStyle w:val="Zkladntex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1BCF42" wp14:editId="580B615F">
                <wp:simplePos x="0" y="0"/>
                <wp:positionH relativeFrom="column">
                  <wp:posOffset>281305</wp:posOffset>
                </wp:positionH>
                <wp:positionV relativeFrom="paragraph">
                  <wp:posOffset>53975</wp:posOffset>
                </wp:positionV>
                <wp:extent cx="5248275" cy="695325"/>
                <wp:effectExtent l="0" t="0" r="0" b="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4827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B9658" w14:textId="63DCEF3D" w:rsidR="00F06A77" w:rsidRPr="00F06A77" w:rsidRDefault="00F06A77" w:rsidP="00F06A77">
                            <w:pPr>
                              <w:jc w:val="center"/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F06A7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Á S A D 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BCF42" id="Textové pole 10" o:spid="_x0000_s1027" type="#_x0000_t202" style="position:absolute;left:0;text-align:left;margin-left:22.15pt;margin-top:4.25pt;width:413.2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" filled="f" stroked="f">
                <o:lock v:ext="edit" shapetype="t"/>
                <v:textbox>
                  <w:txbxContent>
                    <w:p w14:paraId="742B9658" w14:textId="63DCEF3D" w:rsidR="00F06A77" w:rsidRPr="00F06A77" w:rsidRDefault="00F06A77" w:rsidP="00F06A77">
                      <w:pPr>
                        <w:jc w:val="center"/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 </w:t>
                      </w:r>
                      <w:r w:rsidRPr="00F06A7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Á S A D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</w:t>
      </w:r>
    </w:p>
    <w:p w14:paraId="53535A2C" w14:textId="77777777" w:rsidR="00F06A77" w:rsidRDefault="00F06A77" w:rsidP="00F06A77">
      <w:pPr>
        <w:pStyle w:val="Zkladntext"/>
        <w:jc w:val="center"/>
        <w:rPr>
          <w:b/>
        </w:rPr>
      </w:pPr>
    </w:p>
    <w:p w14:paraId="3FB73B34" w14:textId="77777777" w:rsidR="00F06A77" w:rsidRDefault="00F06A77" w:rsidP="00F06A77">
      <w:pPr>
        <w:pStyle w:val="Zkladntext"/>
        <w:jc w:val="center"/>
        <w:rPr>
          <w:b/>
        </w:rPr>
      </w:pPr>
    </w:p>
    <w:p w14:paraId="7366FEF9" w14:textId="77777777" w:rsidR="00F06A77" w:rsidRDefault="00F06A77" w:rsidP="00F06A77">
      <w:pPr>
        <w:pStyle w:val="Zkladntext"/>
        <w:jc w:val="center"/>
        <w:rPr>
          <w:b/>
          <w:sz w:val="28"/>
        </w:rPr>
      </w:pPr>
    </w:p>
    <w:p w14:paraId="5150826E" w14:textId="1BCB2B36" w:rsidR="00F06A77" w:rsidRDefault="00F06A77" w:rsidP="00F06A77">
      <w:pPr>
        <w:pStyle w:val="Zkladntext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EB0280" wp14:editId="20494754">
                <wp:simplePos x="0" y="0"/>
                <wp:positionH relativeFrom="column">
                  <wp:posOffset>795655</wp:posOffset>
                </wp:positionH>
                <wp:positionV relativeFrom="paragraph">
                  <wp:posOffset>47626</wp:posOffset>
                </wp:positionV>
                <wp:extent cx="4648200" cy="457200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482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52588" w14:textId="77777777" w:rsidR="00F06A77" w:rsidRPr="00F06A77" w:rsidRDefault="00F06A77" w:rsidP="00F06A77">
                            <w:pPr>
                              <w:jc w:val="center"/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F06A7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odmeňovania  poslancov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79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B0280" id="Textové pole 9" o:spid="_x0000_s1028" type="#_x0000_t202" style="position:absolute;left:0;text-align:left;margin-left:62.65pt;margin-top:3.75pt;width:36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" filled="f" stroked="f">
                <o:lock v:ext="edit" shapetype="t"/>
                <v:textbox>
                  <w:txbxContent>
                    <w:p w14:paraId="5E252588" w14:textId="77777777" w:rsidR="00F06A77" w:rsidRPr="00F06A77" w:rsidRDefault="00F06A77" w:rsidP="00F06A77">
                      <w:pPr>
                        <w:jc w:val="center"/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F06A7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odmeňovania  poslancov </w:t>
                      </w:r>
                    </w:p>
                  </w:txbxContent>
                </v:textbox>
              </v:shape>
            </w:pict>
          </mc:Fallback>
        </mc:AlternateContent>
      </w:r>
    </w:p>
    <w:p w14:paraId="18A88610" w14:textId="77777777" w:rsidR="00F06A77" w:rsidRDefault="00F06A77" w:rsidP="00F06A7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42BCDF6" w14:textId="05A5C779" w:rsidR="00F06A77" w:rsidRDefault="00F06A77" w:rsidP="00F06A7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BB513" wp14:editId="47DCCD74">
                <wp:simplePos x="0" y="0"/>
                <wp:positionH relativeFrom="column">
                  <wp:posOffset>614679</wp:posOffset>
                </wp:positionH>
                <wp:positionV relativeFrom="paragraph">
                  <wp:posOffset>53975</wp:posOffset>
                </wp:positionV>
                <wp:extent cx="5229225" cy="1247775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29225" cy="1247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D99241" w14:textId="70F4BC49" w:rsidR="00F06A77" w:rsidRPr="00F06A77" w:rsidRDefault="00F06A77" w:rsidP="00F06A77">
                            <w:pPr>
                              <w:jc w:val="center"/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F06A7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obecného </w:t>
                            </w:r>
                            <w:proofErr w:type="spellStart"/>
                            <w:r w:rsidRPr="00F06A7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zastupiteľstv</w:t>
                            </w:r>
                            <w: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aaaaaaa</w:t>
                            </w:r>
                            <w:r w:rsidRPr="00F06A7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</w:t>
                            </w:r>
                            <w:proofErr w:type="spellEnd"/>
                            <w:r w:rsidRPr="00F06A7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BB513" id="Textové pole 8" o:spid="_x0000_s1029" type="#_x0000_t202" style="position:absolute;left:0;text-align:left;margin-left:48.4pt;margin-top:4.25pt;width:411.75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" filled="f" stroked="f">
                <o:lock v:ext="edit" shapetype="t"/>
                <v:textbox>
                  <w:txbxContent>
                    <w:p w14:paraId="47D99241" w14:textId="70F4BC49" w:rsidR="00F06A77" w:rsidRPr="00F06A77" w:rsidRDefault="00F06A77" w:rsidP="00F06A77">
                      <w:pPr>
                        <w:jc w:val="center"/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F06A7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obecného </w:t>
                      </w:r>
                      <w:proofErr w:type="spellStart"/>
                      <w:r w:rsidRPr="00F06A7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zastupiteľstv</w:t>
                      </w:r>
                      <w:r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aaaaaaa</w:t>
                      </w:r>
                      <w:r w:rsidRPr="00F06A7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</w:t>
                      </w:r>
                      <w:proofErr w:type="spellEnd"/>
                      <w:r w:rsidRPr="00F06A7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89080B" w14:textId="77777777" w:rsidR="00F06A77" w:rsidRDefault="00F06A77" w:rsidP="00F06A77">
      <w:pPr>
        <w:tabs>
          <w:tab w:val="left" w:pos="1815"/>
          <w:tab w:val="left" w:pos="6799"/>
        </w:tabs>
        <w:spacing w:line="200" w:lineRule="atLeast"/>
        <w:jc w:val="center"/>
        <w:rPr>
          <w:rFonts w:ascii="Arial" w:hAnsi="Arial" w:cs="Arial"/>
          <w:sz w:val="22"/>
          <w:szCs w:val="22"/>
        </w:rPr>
      </w:pPr>
    </w:p>
    <w:p w14:paraId="7706783E" w14:textId="373E6197" w:rsidR="00F06A77" w:rsidRDefault="00F06A77" w:rsidP="00F06A77">
      <w:pPr>
        <w:tabs>
          <w:tab w:val="left" w:pos="1815"/>
          <w:tab w:val="left" w:pos="6799"/>
        </w:tabs>
        <w:spacing w:line="200" w:lineRule="atLeast"/>
        <w:jc w:val="center"/>
        <w:rPr>
          <w:rFonts w:ascii="Arial" w:hAnsi="Arial" w:cs="Arial"/>
          <w:sz w:val="22"/>
          <w:szCs w:val="22"/>
        </w:rPr>
      </w:pPr>
    </w:p>
    <w:p w14:paraId="4E3FD23E" w14:textId="1C00D924" w:rsidR="00F06A77" w:rsidRDefault="00F06A77" w:rsidP="00F06A77">
      <w:pPr>
        <w:tabs>
          <w:tab w:val="left" w:pos="1815"/>
          <w:tab w:val="left" w:pos="6799"/>
        </w:tabs>
        <w:spacing w:line="200" w:lineRule="atLeast"/>
        <w:jc w:val="center"/>
        <w:rPr>
          <w:rFonts w:ascii="Arial" w:hAnsi="Arial" w:cs="Arial"/>
          <w:sz w:val="22"/>
          <w:szCs w:val="22"/>
        </w:rPr>
      </w:pPr>
    </w:p>
    <w:p w14:paraId="017167C6" w14:textId="77777777" w:rsidR="00F06A77" w:rsidRDefault="00F06A77" w:rsidP="00F06A77">
      <w:pPr>
        <w:tabs>
          <w:tab w:val="left" w:pos="1815"/>
          <w:tab w:val="left" w:pos="6799"/>
        </w:tabs>
        <w:spacing w:line="200" w:lineRule="atLeast"/>
        <w:jc w:val="center"/>
        <w:rPr>
          <w:rFonts w:ascii="Arial" w:hAnsi="Arial" w:cs="Arial"/>
          <w:sz w:val="22"/>
          <w:szCs w:val="22"/>
        </w:rPr>
      </w:pPr>
    </w:p>
    <w:p w14:paraId="6C7774C2" w14:textId="4E3C9611" w:rsidR="0093691C" w:rsidRDefault="0093691C" w:rsidP="0093691C">
      <w:pPr>
        <w:pStyle w:val="Zkladntext"/>
        <w:jc w:val="center"/>
        <w:rPr>
          <w:b/>
        </w:rPr>
      </w:pPr>
    </w:p>
    <w:p w14:paraId="50202496" w14:textId="381B54EB" w:rsidR="00F06A77" w:rsidRDefault="00F06A77" w:rsidP="0093691C">
      <w:pPr>
        <w:pStyle w:val="Zkladntext"/>
        <w:jc w:val="center"/>
        <w:rPr>
          <w:b/>
        </w:rPr>
      </w:pPr>
    </w:p>
    <w:p w14:paraId="3792FB65" w14:textId="191F3501" w:rsidR="00F06A77" w:rsidRDefault="00F06A77" w:rsidP="0093691C">
      <w:pPr>
        <w:pStyle w:val="Zkladntext"/>
        <w:jc w:val="center"/>
        <w:rPr>
          <w:b/>
        </w:rPr>
      </w:pPr>
    </w:p>
    <w:p w14:paraId="3DC71AA8" w14:textId="0B9587A7" w:rsidR="0093691C" w:rsidRDefault="00F06A77" w:rsidP="0093691C">
      <w:pPr>
        <w:pStyle w:val="Zkladntex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EE8C2A" wp14:editId="52327394">
                <wp:simplePos x="0" y="0"/>
                <wp:positionH relativeFrom="column">
                  <wp:posOffset>33655</wp:posOffset>
                </wp:positionH>
                <wp:positionV relativeFrom="paragraph">
                  <wp:posOffset>78105</wp:posOffset>
                </wp:positionV>
                <wp:extent cx="6427470" cy="752475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27470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C653E" w14:textId="27C6E141" w:rsidR="00F06A77" w:rsidRPr="00F06A77" w:rsidRDefault="00F06A77" w:rsidP="00F06A77">
                            <w:pPr>
                              <w:jc w:val="center"/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v </w:t>
                            </w:r>
                            <w:r w:rsidRPr="00F06A7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22313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Krížovej Vsi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E8C2A" id="Textové pole 7" o:spid="_x0000_s1030" type="#_x0000_t202" style="position:absolute;left:0;text-align:left;margin-left:2.65pt;margin-top:6.15pt;width:506.1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" filled="f" stroked="f">
                <o:lock v:ext="edit" shapetype="t"/>
                <v:textbox>
                  <w:txbxContent>
                    <w:p w14:paraId="1ADC653E" w14:textId="27C6E141" w:rsidR="00F06A77" w:rsidRPr="00F06A77" w:rsidRDefault="00F06A77" w:rsidP="00F06A77">
                      <w:pPr>
                        <w:jc w:val="center"/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v </w:t>
                      </w:r>
                      <w:r w:rsidRPr="00F06A7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22313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Krížovej Vsi</w:t>
                      </w:r>
                    </w:p>
                  </w:txbxContent>
                </v:textbox>
              </v:shape>
            </w:pict>
          </mc:Fallback>
        </mc:AlternateContent>
      </w:r>
    </w:p>
    <w:p w14:paraId="1413A587" w14:textId="77777777" w:rsidR="00B965F0" w:rsidRPr="00B965F0" w:rsidRDefault="00B965F0" w:rsidP="00B965F0">
      <w:pPr>
        <w:tabs>
          <w:tab w:val="left" w:pos="1815"/>
          <w:tab w:val="left" w:pos="6799"/>
        </w:tabs>
        <w:spacing w:line="200" w:lineRule="atLeast"/>
        <w:jc w:val="center"/>
        <w:rPr>
          <w:rFonts w:ascii="Tahoma" w:hAnsi="Tahoma" w:cs="Tahoma"/>
          <w:b/>
        </w:rPr>
      </w:pPr>
      <w:r w:rsidRPr="00B965F0">
        <w:rPr>
          <w:rFonts w:ascii="Tahoma" w:hAnsi="Tahoma" w:cs="Tahoma"/>
          <w:b/>
        </w:rPr>
        <w:lastRenderedPageBreak/>
        <w:t>Zásady odmeňovanie poslancov</w:t>
      </w:r>
    </w:p>
    <w:p w14:paraId="50C1F206" w14:textId="77777777" w:rsidR="00B965F0" w:rsidRPr="00B965F0" w:rsidRDefault="00B965F0" w:rsidP="00B965F0">
      <w:pPr>
        <w:pBdr>
          <w:bottom w:val="single" w:sz="8" w:space="1" w:color="000000"/>
        </w:pBdr>
        <w:tabs>
          <w:tab w:val="left" w:pos="1815"/>
          <w:tab w:val="left" w:pos="6799"/>
        </w:tabs>
        <w:spacing w:line="200" w:lineRule="atLeast"/>
        <w:jc w:val="center"/>
        <w:rPr>
          <w:rFonts w:ascii="Tahoma" w:hAnsi="Tahoma" w:cs="Tahoma"/>
          <w:b/>
        </w:rPr>
      </w:pPr>
      <w:r w:rsidRPr="00B965F0">
        <w:rPr>
          <w:rFonts w:ascii="Tahoma" w:hAnsi="Tahoma" w:cs="Tahoma"/>
          <w:b/>
        </w:rPr>
        <w:t>Obecného zastupiteľstva v Krížovej Vsi</w:t>
      </w:r>
    </w:p>
    <w:p w14:paraId="3B6EC30C" w14:textId="77777777" w:rsidR="00B965F0" w:rsidRPr="00B965F0" w:rsidRDefault="00B965F0" w:rsidP="00B965F0">
      <w:pPr>
        <w:pBdr>
          <w:bottom w:val="single" w:sz="8" w:space="1" w:color="000000"/>
        </w:pBdr>
        <w:tabs>
          <w:tab w:val="left" w:pos="1815"/>
          <w:tab w:val="left" w:pos="6799"/>
        </w:tabs>
        <w:spacing w:line="200" w:lineRule="atLeast"/>
        <w:jc w:val="center"/>
        <w:rPr>
          <w:rFonts w:ascii="Tahoma" w:hAnsi="Tahoma" w:cs="Tahoma"/>
          <w:b/>
        </w:rPr>
      </w:pPr>
    </w:p>
    <w:p w14:paraId="233D684C" w14:textId="77777777" w:rsidR="00A350CD" w:rsidRDefault="00A350CD"/>
    <w:p w14:paraId="05D6E349" w14:textId="77777777" w:rsidR="00786B85" w:rsidRDefault="00786B85" w:rsidP="00786B85">
      <w:pPr>
        <w:jc w:val="both"/>
      </w:pPr>
      <w:r>
        <w:t>Obecné zastupiteľstvo v Krížovej Vsi podľa § 11 ods. 4 písm. k)</w:t>
      </w:r>
      <w:r w:rsidR="00192C9C">
        <w:t>,</w:t>
      </w:r>
      <w:r>
        <w:t xml:space="preserve"> v spojení s § 25 ods. 9  zákona č. 369/1990 Zb. o obecnom zriadení v znení neskor</w:t>
      </w:r>
      <w:r w:rsidR="00192C9C">
        <w:t xml:space="preserve">ších predpisov </w:t>
      </w:r>
      <w:r>
        <w:t xml:space="preserve"> sa uznieslo na týchto zásadách odmeňovania poslancov obecného zastupiteľstva v Krížovej Vsi</w:t>
      </w:r>
    </w:p>
    <w:p w14:paraId="1FDA196D" w14:textId="77777777" w:rsidR="00786B85" w:rsidRDefault="00786B85" w:rsidP="00786B85"/>
    <w:p w14:paraId="0D0E1D07" w14:textId="77777777" w:rsidR="00786B85" w:rsidRDefault="00786B85" w:rsidP="00786B85"/>
    <w:p w14:paraId="717C5262" w14:textId="77777777" w:rsidR="00786B85" w:rsidRDefault="00786B85" w:rsidP="00786B85">
      <w:pPr>
        <w:jc w:val="center"/>
        <w:rPr>
          <w:b/>
          <w:bCs/>
        </w:rPr>
      </w:pPr>
      <w:r>
        <w:rPr>
          <w:b/>
          <w:bCs/>
        </w:rPr>
        <w:t>Článok 1</w:t>
      </w:r>
    </w:p>
    <w:p w14:paraId="49716653" w14:textId="77777777" w:rsidR="00786B85" w:rsidRDefault="00786B85" w:rsidP="00786B85">
      <w:pPr>
        <w:jc w:val="center"/>
        <w:rPr>
          <w:b/>
          <w:bCs/>
        </w:rPr>
      </w:pPr>
      <w:r>
        <w:rPr>
          <w:b/>
          <w:bCs/>
        </w:rPr>
        <w:t>Všeobecné ustanovenia</w:t>
      </w:r>
    </w:p>
    <w:p w14:paraId="1E6F4736" w14:textId="77777777" w:rsidR="00786B85" w:rsidRDefault="00786B85" w:rsidP="00786B85">
      <w:pPr>
        <w:jc w:val="center"/>
        <w:rPr>
          <w:b/>
          <w:bCs/>
        </w:rPr>
      </w:pPr>
    </w:p>
    <w:p w14:paraId="2E0B99EA" w14:textId="77777777" w:rsidR="00786B85" w:rsidRDefault="00786B85" w:rsidP="00786B85">
      <w:pPr>
        <w:jc w:val="both"/>
      </w:pPr>
      <w:r>
        <w:t>Účelom týchto zásad je určiť pravidlá odmeňovania poslancov obecného zastupiteľstva v Kr</w:t>
      </w:r>
      <w:r w:rsidR="00192C9C">
        <w:t xml:space="preserve">ížovej Vsi </w:t>
      </w:r>
      <w:r>
        <w:t xml:space="preserve"> pri zohľadnení úloh a časovej náročnosti výkonu tejto funkcie. </w:t>
      </w:r>
    </w:p>
    <w:p w14:paraId="0E1C81CC" w14:textId="77777777" w:rsidR="00D6189B" w:rsidRDefault="00D6189B" w:rsidP="00786B85">
      <w:pPr>
        <w:jc w:val="both"/>
      </w:pPr>
    </w:p>
    <w:p w14:paraId="76AC3623" w14:textId="77777777" w:rsidR="00D6189B" w:rsidRPr="00D6189B" w:rsidRDefault="00D6189B" w:rsidP="00D6189B">
      <w:pPr>
        <w:jc w:val="center"/>
        <w:rPr>
          <w:b/>
        </w:rPr>
      </w:pPr>
      <w:r w:rsidRPr="00D6189B">
        <w:rPr>
          <w:b/>
        </w:rPr>
        <w:t>Článok 2</w:t>
      </w:r>
    </w:p>
    <w:p w14:paraId="47A5E469" w14:textId="77777777" w:rsidR="00D6189B" w:rsidRDefault="00D6189B" w:rsidP="00D6189B">
      <w:pPr>
        <w:jc w:val="center"/>
        <w:rPr>
          <w:b/>
        </w:rPr>
      </w:pPr>
      <w:r w:rsidRPr="00D6189B">
        <w:rPr>
          <w:b/>
        </w:rPr>
        <w:t>Povinnosti poslanca obecného zastupiteľstva</w:t>
      </w:r>
    </w:p>
    <w:p w14:paraId="4238682F" w14:textId="77777777" w:rsidR="00D6189B" w:rsidRDefault="00D6189B" w:rsidP="00D6189B"/>
    <w:p w14:paraId="0901BD54" w14:textId="77777777" w:rsidR="00D6189B" w:rsidRPr="00D6189B" w:rsidRDefault="00D6189B" w:rsidP="00D6189B">
      <w:r>
        <w:t>1.Poslanec je povinný najmä</w:t>
      </w:r>
    </w:p>
    <w:p w14:paraId="22C8E25C" w14:textId="77777777" w:rsidR="00AC09B1" w:rsidRDefault="00AC09B1" w:rsidP="00D6189B">
      <w:pPr>
        <w:jc w:val="both"/>
      </w:pPr>
    </w:p>
    <w:p w14:paraId="0FA0A8A9" w14:textId="77777777" w:rsidR="00D6189B" w:rsidRDefault="00D6189B" w:rsidP="00D6189B">
      <w:pPr>
        <w:jc w:val="both"/>
      </w:pPr>
      <w:r>
        <w:t>a) zložiť sľub na prvom zasadnutí obecného zastupiteľstva, ktorého sa zúčastní</w:t>
      </w:r>
    </w:p>
    <w:p w14:paraId="21730894" w14:textId="77777777" w:rsidR="00D6189B" w:rsidRPr="00D6189B" w:rsidRDefault="00D6189B" w:rsidP="000F524C">
      <w:pPr>
        <w:jc w:val="both"/>
      </w:pPr>
      <w:r>
        <w:t xml:space="preserve">b) zúčastňovať sa na zasadnutiach obecného zastupiteľstva a jeho </w:t>
      </w:r>
      <w:r w:rsidR="000F524C">
        <w:t xml:space="preserve">orgánov, do ktorých </w:t>
      </w:r>
      <w:r>
        <w:t>zv</w:t>
      </w:r>
      <w:r w:rsidR="000F524C">
        <w:t>olený</w:t>
      </w:r>
    </w:p>
    <w:p w14:paraId="551CDD8C" w14:textId="77777777" w:rsidR="00786B85" w:rsidRDefault="000F524C" w:rsidP="000F524C">
      <w:pPr>
        <w:jc w:val="both"/>
        <w:rPr>
          <w:rFonts w:eastAsia="Times New Roman"/>
          <w:lang w:eastAsia="sk-SK"/>
        </w:rPr>
      </w:pPr>
      <w:r w:rsidRPr="000F524C">
        <w:rPr>
          <w:bCs/>
        </w:rPr>
        <w:t>c</w:t>
      </w:r>
      <w:r>
        <w:rPr>
          <w:bCs/>
        </w:rPr>
        <w:t xml:space="preserve">) </w:t>
      </w:r>
      <w:r>
        <w:rPr>
          <w:rFonts w:eastAsia="Times New Roman"/>
          <w:lang w:eastAsia="sk-SK"/>
        </w:rPr>
        <w:t>dodržiavať štatút obce, rokovací poriadok obecného zastupiteľstva a zásady odmeňovania poslancov</w:t>
      </w:r>
    </w:p>
    <w:p w14:paraId="4F6C1E26" w14:textId="77777777" w:rsidR="000F524C" w:rsidRDefault="000F524C" w:rsidP="000F524C">
      <w:pPr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d) obhajovať záujmy obce a jej obyvateľov</w:t>
      </w:r>
    </w:p>
    <w:p w14:paraId="01CD6CED" w14:textId="77777777" w:rsidR="000F524C" w:rsidRPr="000F524C" w:rsidRDefault="000F524C" w:rsidP="000F524C">
      <w:pPr>
        <w:jc w:val="both"/>
        <w:rPr>
          <w:bCs/>
        </w:rPr>
      </w:pPr>
    </w:p>
    <w:p w14:paraId="40D880C3" w14:textId="77777777" w:rsidR="00786B85" w:rsidRDefault="00786B85" w:rsidP="00786B85">
      <w:pPr>
        <w:jc w:val="center"/>
        <w:rPr>
          <w:b/>
          <w:bCs/>
        </w:rPr>
      </w:pPr>
      <w:r>
        <w:rPr>
          <w:b/>
          <w:bCs/>
        </w:rPr>
        <w:t xml:space="preserve">Článok </w:t>
      </w:r>
      <w:r w:rsidR="00D6189B">
        <w:rPr>
          <w:b/>
          <w:bCs/>
        </w:rPr>
        <w:t>3</w:t>
      </w:r>
    </w:p>
    <w:p w14:paraId="4CD08951" w14:textId="77777777" w:rsidR="00786B85" w:rsidRDefault="00786B85" w:rsidP="00786B85">
      <w:pPr>
        <w:jc w:val="center"/>
        <w:rPr>
          <w:b/>
          <w:bCs/>
        </w:rPr>
      </w:pPr>
      <w:r>
        <w:rPr>
          <w:b/>
          <w:bCs/>
        </w:rPr>
        <w:t xml:space="preserve">Odmeny poslancov </w:t>
      </w:r>
    </w:p>
    <w:p w14:paraId="7730B60C" w14:textId="77777777" w:rsidR="0074184F" w:rsidRDefault="0074184F" w:rsidP="00AC09B1"/>
    <w:p w14:paraId="22C4F175" w14:textId="77777777" w:rsidR="00786B85" w:rsidRDefault="00AC09B1" w:rsidP="00DE049B">
      <w:pPr>
        <w:jc w:val="both"/>
        <w:rPr>
          <w:bCs/>
        </w:rPr>
      </w:pPr>
      <w:r>
        <w:t xml:space="preserve">1. Funkcia poslanca </w:t>
      </w:r>
      <w:r w:rsidRPr="0074184F">
        <w:rPr>
          <w:bCs/>
        </w:rPr>
        <w:t>sa zása</w:t>
      </w:r>
      <w:r w:rsidR="0074184F" w:rsidRPr="0074184F">
        <w:rPr>
          <w:bCs/>
        </w:rPr>
        <w:t>dne vykonáva</w:t>
      </w:r>
      <w:r w:rsidR="0074184F">
        <w:rPr>
          <w:bCs/>
        </w:rPr>
        <w:t xml:space="preserve"> bez prerušenia pracovného alebo obdobného pomeru</w:t>
      </w:r>
      <w:r w:rsidR="00DE049B">
        <w:rPr>
          <w:bCs/>
        </w:rPr>
        <w:t>.</w:t>
      </w:r>
    </w:p>
    <w:p w14:paraId="786FDC28" w14:textId="77777777" w:rsidR="00DE049B" w:rsidRDefault="00DE049B" w:rsidP="00DE049B">
      <w:pPr>
        <w:jc w:val="both"/>
      </w:pPr>
    </w:p>
    <w:p w14:paraId="765DF5BF" w14:textId="77777777" w:rsidR="00786B85" w:rsidRDefault="0074184F" w:rsidP="00A43153">
      <w:pPr>
        <w:jc w:val="both"/>
      </w:pPr>
      <w:r>
        <w:t>2</w:t>
      </w:r>
      <w:r w:rsidR="00786B85">
        <w:t xml:space="preserve">. Poslancovi sa poskytujú nasledovné odmeny: </w:t>
      </w:r>
    </w:p>
    <w:p w14:paraId="0DA98D1C" w14:textId="5A192497" w:rsidR="00786B85" w:rsidRDefault="00786B85" w:rsidP="00A43153">
      <w:pPr>
        <w:jc w:val="both"/>
      </w:pPr>
      <w:r>
        <w:t xml:space="preserve">a) vo výške </w:t>
      </w:r>
      <w:r w:rsidR="007B6DAB" w:rsidRPr="00BE5D11">
        <w:t>4</w:t>
      </w:r>
      <w:r w:rsidR="00E56A5F" w:rsidRPr="00BE5D11">
        <w:t>0</w:t>
      </w:r>
      <w:r w:rsidRPr="00BE5D11">
        <w:t xml:space="preserve"> EUR </w:t>
      </w:r>
      <w:r>
        <w:t>za každú účasť poslanca na zasadnutí obecného zastupiteľstva</w:t>
      </w:r>
    </w:p>
    <w:p w14:paraId="3C97343A" w14:textId="11BD0CAB" w:rsidR="00786B85" w:rsidRDefault="00DE049B" w:rsidP="00A43153">
      <w:pPr>
        <w:jc w:val="both"/>
      </w:pPr>
      <w:r>
        <w:t>b)</w:t>
      </w:r>
      <w:r w:rsidR="00BE5D11">
        <w:t xml:space="preserve"> </w:t>
      </w:r>
      <w:r>
        <w:t xml:space="preserve">vo výške </w:t>
      </w:r>
      <w:r w:rsidR="007B6DAB" w:rsidRPr="00BE5D11">
        <w:t>20</w:t>
      </w:r>
      <w:r w:rsidR="00786B85" w:rsidRPr="00BE5D11">
        <w:t xml:space="preserve"> EUR </w:t>
      </w:r>
      <w:r w:rsidR="00786B85">
        <w:t>za každú účasť poslanca na inom pracovnom rokovaní</w:t>
      </w:r>
      <w:r w:rsidR="00BE5D11">
        <w:t xml:space="preserve">, komisii </w:t>
      </w:r>
      <w:r w:rsidR="00786B85">
        <w:t>poslancov obecného  zastupiteľstva, ktoré je zvolané starostom obce</w:t>
      </w:r>
    </w:p>
    <w:p w14:paraId="0FBB72BC" w14:textId="77777777" w:rsidR="00786B85" w:rsidRDefault="00786B85" w:rsidP="00A43153">
      <w:pPr>
        <w:jc w:val="both"/>
      </w:pPr>
    </w:p>
    <w:p w14:paraId="252D4BB9" w14:textId="77777777" w:rsidR="00786B85" w:rsidRDefault="00DE049B" w:rsidP="00A43153">
      <w:pPr>
        <w:jc w:val="both"/>
      </w:pPr>
      <w:r>
        <w:t>3</w:t>
      </w:r>
      <w:r w:rsidR="00786B85">
        <w:t xml:space="preserve">. Poslancovi možno poskytnúť aj mimoriadnu odmenu v prípade väčšej náročnosti výkonu tejto funkcie alebo v prípade splnenia mimoriadnej úlohy.  Návrh na túto odmenu predkladá starosta obce alebo niektorí z poslancov. O poskytnutí tejto odmeny a jej výške rozhoduje obecné  zastupiteľstvo prijatím uznesenia.    </w:t>
      </w:r>
    </w:p>
    <w:p w14:paraId="55BEBF3D" w14:textId="77777777" w:rsidR="00786B85" w:rsidRDefault="00786B85" w:rsidP="00786B85"/>
    <w:p w14:paraId="11BB687F" w14:textId="77777777" w:rsidR="00786B85" w:rsidRDefault="00786B85" w:rsidP="00786B85"/>
    <w:p w14:paraId="5DA481BD" w14:textId="77777777" w:rsidR="00786B85" w:rsidRDefault="0074184F" w:rsidP="00786B85">
      <w:pPr>
        <w:jc w:val="center"/>
        <w:rPr>
          <w:b/>
          <w:bCs/>
        </w:rPr>
      </w:pPr>
      <w:r>
        <w:rPr>
          <w:b/>
          <w:bCs/>
        </w:rPr>
        <w:t>Článok 4</w:t>
      </w:r>
    </w:p>
    <w:p w14:paraId="0B1212F2" w14:textId="77777777" w:rsidR="00786B85" w:rsidRDefault="00A43153" w:rsidP="00786B85">
      <w:pPr>
        <w:jc w:val="center"/>
        <w:rPr>
          <w:b/>
          <w:bCs/>
        </w:rPr>
      </w:pPr>
      <w:r>
        <w:rPr>
          <w:b/>
          <w:bCs/>
        </w:rPr>
        <w:t>Odmeňovanie zástupcu starostu</w:t>
      </w:r>
    </w:p>
    <w:p w14:paraId="4F6D74E0" w14:textId="77777777" w:rsidR="00786B85" w:rsidRDefault="00786B85" w:rsidP="00786B85"/>
    <w:p w14:paraId="3529A099" w14:textId="77777777" w:rsidR="00786B85" w:rsidRDefault="00A43153" w:rsidP="005772ED">
      <w:pPr>
        <w:jc w:val="both"/>
      </w:pPr>
      <w:r>
        <w:t>1. Zástupcovi starostu</w:t>
      </w:r>
      <w:r w:rsidR="00786B85">
        <w:t>, ktorý nie je uvoľneným poslancom podľa § 25 ods. 8 zákona o obecnom zriadení, sa posky</w:t>
      </w:r>
      <w:r w:rsidR="005772ED">
        <w:t xml:space="preserve">tuje mesačná odmena </w:t>
      </w:r>
      <w:r w:rsidR="00DE049B">
        <w:t>podľa článku 3 ods. 2.</w:t>
      </w:r>
      <w:r w:rsidR="00786B85">
        <w:t xml:space="preserve"> Okrem t</w:t>
      </w:r>
      <w:r w:rsidR="00F56580">
        <w:t>oho zástupca starostu</w:t>
      </w:r>
      <w:r w:rsidR="00786B85">
        <w:t xml:space="preserve"> ako poslanec má nárok aj na odmenu podľa článku </w:t>
      </w:r>
      <w:r w:rsidR="004C377B">
        <w:t>3</w:t>
      </w:r>
      <w:r w:rsidR="00DE049B">
        <w:t xml:space="preserve"> ods. 3.</w:t>
      </w:r>
    </w:p>
    <w:p w14:paraId="1902E4A7" w14:textId="77777777" w:rsidR="00786B85" w:rsidRDefault="00786B85" w:rsidP="005772ED">
      <w:pPr>
        <w:jc w:val="both"/>
      </w:pPr>
    </w:p>
    <w:p w14:paraId="1F0A90B2" w14:textId="77777777" w:rsidR="00786B85" w:rsidRDefault="005772ED" w:rsidP="005772ED">
      <w:pPr>
        <w:jc w:val="both"/>
      </w:pPr>
      <w:r>
        <w:t>2. Zástupcovi starostu</w:t>
      </w:r>
      <w:r w:rsidR="00786B85">
        <w:t xml:space="preserve"> možno poskytnúť aj mimoriadnu odmenu  prípade väčšej náročnosti </w:t>
      </w:r>
      <w:r w:rsidR="00786B85">
        <w:lastRenderedPageBreak/>
        <w:t>výkonu tejto funkcie alebo v prípade splnenia mimoriadnej úlohy. Návrh na túto odmenu predkla</w:t>
      </w:r>
      <w:r>
        <w:t>dá starosta obce</w:t>
      </w:r>
      <w:r w:rsidR="00786B85">
        <w:t>. O poskytnutí tejto odmeny</w:t>
      </w:r>
      <w:r>
        <w:t xml:space="preserve"> a o jej výške rozhoduje obecné</w:t>
      </w:r>
      <w:r w:rsidR="00786B85">
        <w:t xml:space="preserve"> zastupiteľstvo prijatím uznesenia.   </w:t>
      </w:r>
    </w:p>
    <w:p w14:paraId="735DAEB7" w14:textId="77777777" w:rsidR="00786B85" w:rsidRDefault="00786B85" w:rsidP="00786B85"/>
    <w:p w14:paraId="6C048934" w14:textId="77777777" w:rsidR="00786B85" w:rsidRDefault="00786B85" w:rsidP="00786B85"/>
    <w:p w14:paraId="0510914C" w14:textId="77777777" w:rsidR="00786B85" w:rsidRDefault="00786B85" w:rsidP="00786B85">
      <w:pPr>
        <w:jc w:val="center"/>
        <w:rPr>
          <w:b/>
          <w:bCs/>
        </w:rPr>
      </w:pPr>
      <w:r>
        <w:rPr>
          <w:b/>
          <w:bCs/>
        </w:rPr>
        <w:t xml:space="preserve">Článok </w:t>
      </w:r>
      <w:r w:rsidR="0074184F">
        <w:rPr>
          <w:b/>
          <w:bCs/>
        </w:rPr>
        <w:t>5</w:t>
      </w:r>
    </w:p>
    <w:p w14:paraId="67A2B865" w14:textId="77777777" w:rsidR="00786B85" w:rsidRDefault="00786B85" w:rsidP="00786B85">
      <w:pPr>
        <w:jc w:val="center"/>
        <w:rPr>
          <w:b/>
          <w:bCs/>
        </w:rPr>
      </w:pPr>
      <w:r>
        <w:rPr>
          <w:b/>
          <w:bCs/>
        </w:rPr>
        <w:t>Spoločné ustanovenia</w:t>
      </w:r>
    </w:p>
    <w:p w14:paraId="6888E5D6" w14:textId="77777777" w:rsidR="00FA5604" w:rsidRDefault="00FA5604" w:rsidP="00786B85">
      <w:pPr>
        <w:jc w:val="center"/>
        <w:rPr>
          <w:b/>
          <w:bCs/>
        </w:rPr>
      </w:pPr>
    </w:p>
    <w:p w14:paraId="66E63934" w14:textId="77777777" w:rsidR="00FA5604" w:rsidRDefault="00FA5604" w:rsidP="00FA5604">
      <w:r>
        <w:t>1. Podkladom pre zúčtovanie odmien sú zápisnice a prezenčné listiny zo zasadnutí.</w:t>
      </w:r>
    </w:p>
    <w:p w14:paraId="292D6066" w14:textId="77777777" w:rsidR="00FA5604" w:rsidRPr="00FA5604" w:rsidRDefault="00FA5604" w:rsidP="00FA5604">
      <w:pPr>
        <w:rPr>
          <w:b/>
          <w:bCs/>
        </w:rPr>
      </w:pPr>
    </w:p>
    <w:p w14:paraId="4CD80118" w14:textId="77777777" w:rsidR="00FA5604" w:rsidRDefault="00FA5604" w:rsidP="00862024">
      <w:pPr>
        <w:jc w:val="both"/>
      </w:pPr>
      <w:r>
        <w:t>2. Odmeny podľa článku 3 sa poskytujú za zasadnutie, ktoré bolo uznášaniaschopné.</w:t>
      </w:r>
    </w:p>
    <w:p w14:paraId="15AEDFF8" w14:textId="77777777" w:rsidR="00FA5604" w:rsidRDefault="00FA5604" w:rsidP="00862024">
      <w:pPr>
        <w:jc w:val="both"/>
      </w:pPr>
    </w:p>
    <w:p w14:paraId="70D2F64C" w14:textId="77777777" w:rsidR="00786B85" w:rsidRDefault="00FA5604" w:rsidP="00862024">
      <w:pPr>
        <w:jc w:val="both"/>
      </w:pPr>
      <w:r>
        <w:t>3</w:t>
      </w:r>
      <w:r w:rsidR="00786B85">
        <w:t>. Všetky odmeny v</w:t>
      </w:r>
      <w:r w:rsidR="00862024">
        <w:t> </w:t>
      </w:r>
      <w:r w:rsidR="00786B85">
        <w:t>zmysle</w:t>
      </w:r>
      <w:r w:rsidR="00862024">
        <w:t xml:space="preserve"> uvedených zásad</w:t>
      </w:r>
      <w:r w:rsidR="00786B85">
        <w:t xml:space="preserve"> sa vyplácajú súhrne raz za obdobie </w:t>
      </w:r>
      <w:r w:rsidR="002B0A75">
        <w:t>12</w:t>
      </w:r>
      <w:r w:rsidR="00192C9C">
        <w:t xml:space="preserve"> </w:t>
      </w:r>
      <w:r w:rsidR="00786B85">
        <w:t>mesiacov v najbližšom nasledujúcom výplatnom termín</w:t>
      </w:r>
      <w:r w:rsidR="00862024">
        <w:t>e určenom pre zamestnancov obce.</w:t>
      </w:r>
      <w:r w:rsidR="00786B85">
        <w:t xml:space="preserve"> Odmeny sa vyplácajú bezhotovostne na účet poslanca, výnimočne aj v</w:t>
      </w:r>
      <w:r w:rsidR="00862024">
        <w:t xml:space="preserve"> hotovosti v pokladni obecného </w:t>
      </w:r>
      <w:r w:rsidR="00786B85">
        <w:t xml:space="preserve">úradu.  </w:t>
      </w:r>
    </w:p>
    <w:p w14:paraId="683FAD34" w14:textId="77777777" w:rsidR="00786B85" w:rsidRDefault="00786B85" w:rsidP="00786B85"/>
    <w:p w14:paraId="6DE49DCC" w14:textId="77777777" w:rsidR="00786B85" w:rsidRDefault="00FA5604" w:rsidP="00862024">
      <w:pPr>
        <w:jc w:val="both"/>
      </w:pPr>
      <w:r>
        <w:t>4</w:t>
      </w:r>
      <w:r w:rsidR="00862024">
        <w:t>. Uvedené zásady môže obecné</w:t>
      </w:r>
      <w:r w:rsidR="00786B85">
        <w:t xml:space="preserve"> zastupiteľstvo kedykoľvek meniť formou dodatku k týmto zásadám alebo prijatím nových zásad. Na prijatie týchto zásad alebo na ich zmenu sa vyžaduje súhlas nadpolovičnej väčšiny všetkých poslancov. Na prijatie uznesenia podľa článku </w:t>
      </w:r>
      <w:r w:rsidR="004C377B">
        <w:t>3</w:t>
      </w:r>
      <w:r w:rsidR="00786B85">
        <w:t xml:space="preserve"> ods. </w:t>
      </w:r>
      <w:r w:rsidR="004C377B">
        <w:t>4</w:t>
      </w:r>
      <w:r w:rsidR="00786B85">
        <w:t xml:space="preserve"> a článku </w:t>
      </w:r>
      <w:r w:rsidR="004C377B">
        <w:t>4</w:t>
      </w:r>
      <w:r w:rsidR="00786B85">
        <w:t xml:space="preserve"> ods. 2 týchto zásad sa vyžaduje súhlas nadpolovičnej väčšiny prítomných poslancov.</w:t>
      </w:r>
    </w:p>
    <w:p w14:paraId="76868940" w14:textId="77777777" w:rsidR="00786B85" w:rsidRDefault="00786B85" w:rsidP="00786B85">
      <w:r>
        <w:t xml:space="preserve">     </w:t>
      </w:r>
    </w:p>
    <w:p w14:paraId="224C5D0E" w14:textId="77777777" w:rsidR="00786B85" w:rsidRDefault="00786B85" w:rsidP="00786B85">
      <w:pPr>
        <w:jc w:val="center"/>
      </w:pPr>
    </w:p>
    <w:p w14:paraId="669A9EDA" w14:textId="77777777" w:rsidR="00786B85" w:rsidRDefault="00786B85" w:rsidP="00786B85">
      <w:pPr>
        <w:jc w:val="center"/>
        <w:rPr>
          <w:b/>
          <w:bCs/>
        </w:rPr>
      </w:pPr>
      <w:r>
        <w:rPr>
          <w:b/>
          <w:bCs/>
        </w:rPr>
        <w:t xml:space="preserve">Článok </w:t>
      </w:r>
      <w:r w:rsidR="0074184F">
        <w:rPr>
          <w:b/>
          <w:bCs/>
        </w:rPr>
        <w:t>6</w:t>
      </w:r>
    </w:p>
    <w:p w14:paraId="54CCF6F2" w14:textId="77777777" w:rsidR="00786B85" w:rsidRDefault="00786B85" w:rsidP="00786B85">
      <w:pPr>
        <w:jc w:val="center"/>
        <w:rPr>
          <w:b/>
          <w:bCs/>
        </w:rPr>
      </w:pPr>
      <w:r>
        <w:rPr>
          <w:b/>
          <w:bCs/>
        </w:rPr>
        <w:t>Záverečné ustanovenia</w:t>
      </w:r>
    </w:p>
    <w:p w14:paraId="562A9561" w14:textId="77777777" w:rsidR="00786B85" w:rsidRDefault="00786B85" w:rsidP="00786B85">
      <w:pPr>
        <w:jc w:val="center"/>
      </w:pPr>
    </w:p>
    <w:p w14:paraId="3AB1808E" w14:textId="6CC89F72" w:rsidR="00786B85" w:rsidRDefault="00786B85" w:rsidP="00786B85">
      <w:r>
        <w:t>Uveden</w:t>
      </w:r>
      <w:r w:rsidR="00862024">
        <w:t xml:space="preserve">é zásady boli schválené obecným zastupiteľstvom dňa </w:t>
      </w:r>
      <w:r w:rsidR="00294869">
        <w:t xml:space="preserve"> </w:t>
      </w:r>
      <w:r w:rsidR="00BE5D11">
        <w:t xml:space="preserve">16. decembra 2022 </w:t>
      </w:r>
      <w:r>
        <w:t xml:space="preserve">uznesením č. </w:t>
      </w:r>
      <w:r w:rsidR="00BE5D11">
        <w:t>7/2022</w:t>
      </w:r>
    </w:p>
    <w:p w14:paraId="469DAB04" w14:textId="77777777" w:rsidR="00862024" w:rsidRDefault="00862024" w:rsidP="00786B85"/>
    <w:p w14:paraId="29B693B8" w14:textId="77777777" w:rsidR="00786B85" w:rsidRDefault="00786B85" w:rsidP="00862024">
      <w:pPr>
        <w:jc w:val="both"/>
      </w:pPr>
      <w:r>
        <w:t xml:space="preserve">Uvedené zásady nadobúdajú platnosť </w:t>
      </w:r>
      <w:r w:rsidR="00862024">
        <w:t>a účinnosť dňom ich schválenia obecným</w:t>
      </w:r>
      <w:r>
        <w:t xml:space="preserve"> zas</w:t>
      </w:r>
      <w:r w:rsidR="00862024">
        <w:t xml:space="preserve">tupiteľstvom. </w:t>
      </w:r>
      <w:r>
        <w:t xml:space="preserve">  </w:t>
      </w:r>
    </w:p>
    <w:p w14:paraId="5C4DB676" w14:textId="77777777" w:rsidR="00786B85" w:rsidRDefault="00786B85" w:rsidP="00786B85"/>
    <w:p w14:paraId="2C5DA4AF" w14:textId="77777777" w:rsidR="00786B85" w:rsidRDefault="00786B85" w:rsidP="00786B85"/>
    <w:p w14:paraId="1F83A2EB" w14:textId="77777777" w:rsidR="00786B85" w:rsidRDefault="00786B85" w:rsidP="00786B85"/>
    <w:p w14:paraId="180DE6F1" w14:textId="245D314C" w:rsidR="00786B85" w:rsidRDefault="00862024" w:rsidP="00786B85">
      <w:r>
        <w:t xml:space="preserve">V Krížovej Vsi, dňa </w:t>
      </w:r>
      <w:r w:rsidR="001F770F">
        <w:t xml:space="preserve"> </w:t>
      </w:r>
      <w:r w:rsidR="007B6DAB">
        <w:t>16. decembra 2022</w:t>
      </w:r>
    </w:p>
    <w:p w14:paraId="68616FA9" w14:textId="77777777" w:rsidR="00786B85" w:rsidRDefault="00786B85" w:rsidP="00786B85"/>
    <w:p w14:paraId="7D058480" w14:textId="77777777" w:rsidR="00786B85" w:rsidRDefault="00786B85" w:rsidP="00786B85"/>
    <w:p w14:paraId="57B92819" w14:textId="77777777" w:rsidR="00DE049B" w:rsidRDefault="00DE049B" w:rsidP="00786B85"/>
    <w:p w14:paraId="75441BD3" w14:textId="77777777" w:rsidR="00DE049B" w:rsidRDefault="00DE049B" w:rsidP="00786B85"/>
    <w:p w14:paraId="50EC5833" w14:textId="77777777" w:rsidR="00786B85" w:rsidRPr="00862024" w:rsidRDefault="00862024" w:rsidP="00786B85">
      <w:pPr>
        <w:ind w:left="5565"/>
        <w:rPr>
          <w:bCs/>
        </w:rPr>
      </w:pPr>
      <w:r w:rsidRPr="00862024">
        <w:rPr>
          <w:bCs/>
        </w:rPr>
        <w:t xml:space="preserve">   Jozef </w:t>
      </w:r>
      <w:proofErr w:type="spellStart"/>
      <w:r w:rsidRPr="00862024">
        <w:rPr>
          <w:bCs/>
        </w:rPr>
        <w:t>Grivalský</w:t>
      </w:r>
      <w:proofErr w:type="spellEnd"/>
    </w:p>
    <w:p w14:paraId="160081C2" w14:textId="77777777" w:rsidR="00786B85" w:rsidRPr="00862024" w:rsidRDefault="00862024" w:rsidP="00786B85">
      <w:pPr>
        <w:ind w:left="5565"/>
        <w:rPr>
          <w:bCs/>
        </w:rPr>
      </w:pPr>
      <w:r w:rsidRPr="00862024">
        <w:rPr>
          <w:bCs/>
        </w:rPr>
        <w:t xml:space="preserve">     starosta obce</w:t>
      </w:r>
      <w:r w:rsidR="00786B85" w:rsidRPr="00862024">
        <w:rPr>
          <w:bCs/>
        </w:rPr>
        <w:t xml:space="preserve">  </w:t>
      </w:r>
    </w:p>
    <w:p w14:paraId="2C7EB22A" w14:textId="77777777" w:rsidR="00FD178C" w:rsidRDefault="00FD178C"/>
    <w:p w14:paraId="1385C210" w14:textId="77777777" w:rsidR="00FD178C" w:rsidRDefault="00FD178C"/>
    <w:p w14:paraId="0D729A43" w14:textId="77777777" w:rsidR="00DE049B" w:rsidRDefault="00DE049B"/>
    <w:p w14:paraId="61524BCE" w14:textId="77777777" w:rsidR="00DE049B" w:rsidRDefault="00DE049B"/>
    <w:p w14:paraId="0C17D95A" w14:textId="6799CDE6" w:rsidR="00FD178C" w:rsidRPr="00862024" w:rsidRDefault="00B16C59">
      <w:r>
        <w:t xml:space="preserve">„Podľa nášho názoru uvedený návrh zohľadňuje zvýšené náklady za použitie osobných automobilov, súkromných mobilných telefónov, na náročný čas na štúdium materiálov, štúdium legislatívy a prípravu návrhov, čas vyhradený na stretnutia s občanmi, zástupcami organizácií, združení, spoločností a rôznych spolkov. Zohľadňuje všetky potreby, ktorú sú nutné na vytvorenie podmienok na zodpovednú prácu poslancov </w:t>
      </w:r>
      <w:r w:rsidR="0097681F">
        <w:t>obecného</w:t>
      </w:r>
      <w:r>
        <w:t xml:space="preserve"> zastupiteľstva.</w:t>
      </w:r>
    </w:p>
    <w:sectPr w:rsidR="00FD178C" w:rsidRPr="00862024" w:rsidSect="00A35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885"/>
    <w:multiLevelType w:val="hybridMultilevel"/>
    <w:tmpl w:val="31BC4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1B8"/>
    <w:multiLevelType w:val="hybridMultilevel"/>
    <w:tmpl w:val="C920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12563"/>
    <w:multiLevelType w:val="hybridMultilevel"/>
    <w:tmpl w:val="DCDA12C2"/>
    <w:lvl w:ilvl="0" w:tplc="16425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2B1F6D"/>
    <w:multiLevelType w:val="hybridMultilevel"/>
    <w:tmpl w:val="BDDAE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532"/>
    <w:multiLevelType w:val="hybridMultilevel"/>
    <w:tmpl w:val="3E466D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289"/>
    <w:multiLevelType w:val="hybridMultilevel"/>
    <w:tmpl w:val="3BEC4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C11E1"/>
    <w:multiLevelType w:val="hybridMultilevel"/>
    <w:tmpl w:val="0B82BE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33AF7"/>
    <w:multiLevelType w:val="hybridMultilevel"/>
    <w:tmpl w:val="EA36B1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A70DB"/>
    <w:multiLevelType w:val="hybridMultilevel"/>
    <w:tmpl w:val="6BF29C4A"/>
    <w:lvl w:ilvl="0" w:tplc="4E80EC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EE666FD"/>
    <w:multiLevelType w:val="hybridMultilevel"/>
    <w:tmpl w:val="4B16F828"/>
    <w:lvl w:ilvl="0" w:tplc="2D5C9D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36C5C"/>
    <w:multiLevelType w:val="hybridMultilevel"/>
    <w:tmpl w:val="CB0637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90250">
    <w:abstractNumId w:val="10"/>
  </w:num>
  <w:num w:numId="2" w16cid:durableId="583733515">
    <w:abstractNumId w:val="2"/>
  </w:num>
  <w:num w:numId="3" w16cid:durableId="2110657399">
    <w:abstractNumId w:val="6"/>
  </w:num>
  <w:num w:numId="4" w16cid:durableId="1402144747">
    <w:abstractNumId w:val="5"/>
  </w:num>
  <w:num w:numId="5" w16cid:durableId="25178760">
    <w:abstractNumId w:val="8"/>
  </w:num>
  <w:num w:numId="6" w16cid:durableId="1639722919">
    <w:abstractNumId w:val="9"/>
  </w:num>
  <w:num w:numId="7" w16cid:durableId="422840068">
    <w:abstractNumId w:val="7"/>
  </w:num>
  <w:num w:numId="8" w16cid:durableId="1864055773">
    <w:abstractNumId w:val="4"/>
  </w:num>
  <w:num w:numId="9" w16cid:durableId="667097639">
    <w:abstractNumId w:val="3"/>
  </w:num>
  <w:num w:numId="10" w16cid:durableId="1267693428">
    <w:abstractNumId w:val="1"/>
  </w:num>
  <w:num w:numId="11" w16cid:durableId="36726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4A"/>
    <w:rsid w:val="000F524C"/>
    <w:rsid w:val="00192C9C"/>
    <w:rsid w:val="001C4AE3"/>
    <w:rsid w:val="001F770F"/>
    <w:rsid w:val="00220F1A"/>
    <w:rsid w:val="0028055B"/>
    <w:rsid w:val="00294869"/>
    <w:rsid w:val="002B0A75"/>
    <w:rsid w:val="00376ADF"/>
    <w:rsid w:val="00381997"/>
    <w:rsid w:val="00467815"/>
    <w:rsid w:val="004C377B"/>
    <w:rsid w:val="005772ED"/>
    <w:rsid w:val="005B7095"/>
    <w:rsid w:val="005F3DB6"/>
    <w:rsid w:val="0074184F"/>
    <w:rsid w:val="00772035"/>
    <w:rsid w:val="00786B85"/>
    <w:rsid w:val="007B6DAB"/>
    <w:rsid w:val="00862024"/>
    <w:rsid w:val="008C1F43"/>
    <w:rsid w:val="009354D6"/>
    <w:rsid w:val="0093691C"/>
    <w:rsid w:val="00967DF5"/>
    <w:rsid w:val="0097681F"/>
    <w:rsid w:val="009B24C1"/>
    <w:rsid w:val="00A350CD"/>
    <w:rsid w:val="00A43153"/>
    <w:rsid w:val="00A6254A"/>
    <w:rsid w:val="00AC09B1"/>
    <w:rsid w:val="00B16C59"/>
    <w:rsid w:val="00B965F0"/>
    <w:rsid w:val="00BE5D11"/>
    <w:rsid w:val="00C6624A"/>
    <w:rsid w:val="00CD02CC"/>
    <w:rsid w:val="00D6189B"/>
    <w:rsid w:val="00DE049B"/>
    <w:rsid w:val="00E429BB"/>
    <w:rsid w:val="00E56A5F"/>
    <w:rsid w:val="00F06A77"/>
    <w:rsid w:val="00F56580"/>
    <w:rsid w:val="00FA5604"/>
    <w:rsid w:val="00F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6FCC"/>
  <w15:docId w15:val="{33D9159D-E756-4CD5-B4E9-120C0A6F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65F0"/>
    <w:pPr>
      <w:widowControl w:val="0"/>
      <w:suppressAutoHyphens/>
      <w:spacing w:line="240" w:lineRule="auto"/>
      <w:jc w:val="left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189B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93691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93691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69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691C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Novajovský</dc:creator>
  <cp:keywords/>
  <dc:description/>
  <cp:lastModifiedBy>Používateľ systému Windows</cp:lastModifiedBy>
  <cp:revision>5</cp:revision>
  <cp:lastPrinted>2015-01-30T13:38:00Z</cp:lastPrinted>
  <dcterms:created xsi:type="dcterms:W3CDTF">2022-12-11T19:13:00Z</dcterms:created>
  <dcterms:modified xsi:type="dcterms:W3CDTF">2023-01-18T10:47:00Z</dcterms:modified>
</cp:coreProperties>
</file>